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D68" w:rsidRPr="00386934" w:rsidRDefault="00E70D68" w:rsidP="00C160B1">
      <w:pPr>
        <w:pStyle w:val="Heading1"/>
        <w:jc w:val="center"/>
        <w:rPr>
          <w:sz w:val="28"/>
          <w:szCs w:val="28"/>
        </w:rPr>
      </w:pPr>
      <w:r w:rsidRPr="00386934">
        <w:rPr>
          <w:rFonts w:hint="eastAsia"/>
          <w:sz w:val="28"/>
          <w:szCs w:val="28"/>
        </w:rPr>
        <w:t>法国巴黎十大校际交流项目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7584"/>
      </w:tblGrid>
      <w:tr w:rsidR="00E70D68" w:rsidTr="003A6489">
        <w:trPr>
          <w:trHeight w:val="425"/>
          <w:jc w:val="center"/>
        </w:trPr>
        <w:tc>
          <w:tcPr>
            <w:tcW w:w="1704" w:type="dxa"/>
          </w:tcPr>
          <w:p w:rsidR="00E70D68" w:rsidRDefault="00E70D68" w:rsidP="003A6489">
            <w:r>
              <w:rPr>
                <w:rFonts w:hint="eastAsia"/>
              </w:rPr>
              <w:t>交流期限</w:t>
            </w:r>
          </w:p>
        </w:tc>
        <w:tc>
          <w:tcPr>
            <w:tcW w:w="7584" w:type="dxa"/>
          </w:tcPr>
          <w:p w:rsidR="00E70D68" w:rsidRDefault="00E70D68" w:rsidP="003A6489">
            <w:r>
              <w:rPr>
                <w:rFonts w:hint="eastAsia"/>
              </w:rPr>
              <w:t>一学期或一学年（一学年优先）</w:t>
            </w:r>
          </w:p>
        </w:tc>
      </w:tr>
      <w:tr w:rsidR="00E70D68" w:rsidTr="003A6489">
        <w:trPr>
          <w:trHeight w:val="300"/>
          <w:jc w:val="center"/>
        </w:trPr>
        <w:tc>
          <w:tcPr>
            <w:tcW w:w="1704" w:type="dxa"/>
          </w:tcPr>
          <w:p w:rsidR="00E70D68" w:rsidRDefault="00E70D68" w:rsidP="003A6489">
            <w:r>
              <w:rPr>
                <w:rFonts w:hint="eastAsia"/>
              </w:rPr>
              <w:t>选派类别</w:t>
            </w:r>
          </w:p>
        </w:tc>
        <w:tc>
          <w:tcPr>
            <w:tcW w:w="7584" w:type="dxa"/>
          </w:tcPr>
          <w:p w:rsidR="00E70D68" w:rsidRDefault="00E70D68" w:rsidP="003A6489">
            <w:r>
              <w:rPr>
                <w:rFonts w:hint="eastAsia"/>
              </w:rPr>
              <w:t>本科生</w:t>
            </w:r>
          </w:p>
        </w:tc>
      </w:tr>
      <w:tr w:rsidR="00E70D68" w:rsidTr="003A6489">
        <w:trPr>
          <w:trHeight w:val="315"/>
          <w:jc w:val="center"/>
        </w:trPr>
        <w:tc>
          <w:tcPr>
            <w:tcW w:w="1704" w:type="dxa"/>
          </w:tcPr>
          <w:p w:rsidR="00E70D68" w:rsidRDefault="00E70D68" w:rsidP="003A6489">
            <w:r>
              <w:rPr>
                <w:rFonts w:hint="eastAsia"/>
              </w:rPr>
              <w:t>选派人数</w:t>
            </w:r>
          </w:p>
        </w:tc>
        <w:tc>
          <w:tcPr>
            <w:tcW w:w="7584" w:type="dxa"/>
          </w:tcPr>
          <w:p w:rsidR="00E70D68" w:rsidRDefault="00E70D68" w:rsidP="003A6489">
            <w:r>
              <w:t>5</w:t>
            </w:r>
            <w:r>
              <w:rPr>
                <w:rFonts w:hint="eastAsia"/>
              </w:rPr>
              <w:t>名学生</w:t>
            </w:r>
          </w:p>
        </w:tc>
      </w:tr>
      <w:tr w:rsidR="00E70D68" w:rsidTr="003A6489">
        <w:trPr>
          <w:trHeight w:val="315"/>
          <w:jc w:val="center"/>
        </w:trPr>
        <w:tc>
          <w:tcPr>
            <w:tcW w:w="1704" w:type="dxa"/>
          </w:tcPr>
          <w:p w:rsidR="00E70D68" w:rsidRDefault="00E70D68" w:rsidP="003A6489">
            <w:r>
              <w:rPr>
                <w:rFonts w:hint="eastAsia"/>
              </w:rPr>
              <w:t>选派专业</w:t>
            </w:r>
          </w:p>
        </w:tc>
        <w:tc>
          <w:tcPr>
            <w:tcW w:w="7584" w:type="dxa"/>
          </w:tcPr>
          <w:p w:rsidR="00E70D68" w:rsidRDefault="00E70D68" w:rsidP="003A6489">
            <w:r>
              <w:rPr>
                <w:rFonts w:hint="eastAsia"/>
              </w:rPr>
              <w:t>全校选拔（条件：必须选择与本专业相关的接收院系）</w:t>
            </w:r>
          </w:p>
          <w:p w:rsidR="00E70D68" w:rsidRDefault="00E70D68" w:rsidP="003A6489">
            <w:r>
              <w:rPr>
                <w:rFonts w:hint="eastAsia"/>
              </w:rPr>
              <w:t>学生需登录接收学校网站，自行上网查找是否有合适的课程</w:t>
            </w:r>
          </w:p>
        </w:tc>
      </w:tr>
      <w:tr w:rsidR="00E70D68" w:rsidTr="003A6489">
        <w:trPr>
          <w:trHeight w:val="421"/>
          <w:jc w:val="center"/>
        </w:trPr>
        <w:tc>
          <w:tcPr>
            <w:tcW w:w="1704" w:type="dxa"/>
          </w:tcPr>
          <w:p w:rsidR="00E70D68" w:rsidRDefault="00E70D68" w:rsidP="003A6489">
            <w:r>
              <w:rPr>
                <w:rFonts w:hint="eastAsia"/>
              </w:rPr>
              <w:t>资助内容</w:t>
            </w:r>
          </w:p>
        </w:tc>
        <w:tc>
          <w:tcPr>
            <w:tcW w:w="7584" w:type="dxa"/>
          </w:tcPr>
          <w:p w:rsidR="00E70D68" w:rsidRDefault="00E70D68" w:rsidP="003A6489">
            <w:r>
              <w:rPr>
                <w:rFonts w:hint="eastAsia"/>
              </w:rPr>
              <w:t>接收学校免收学费，学生需自付国际旅费、住宿费、生活费及其他费用</w:t>
            </w:r>
          </w:p>
        </w:tc>
      </w:tr>
      <w:tr w:rsidR="00E70D68" w:rsidTr="003A6489">
        <w:trPr>
          <w:jc w:val="center"/>
        </w:trPr>
        <w:tc>
          <w:tcPr>
            <w:tcW w:w="1704" w:type="dxa"/>
          </w:tcPr>
          <w:p w:rsidR="00E70D68" w:rsidRDefault="00E70D68" w:rsidP="003A6489">
            <w:r>
              <w:rPr>
                <w:rFonts w:hint="eastAsia"/>
              </w:rPr>
              <w:t>申请条件</w:t>
            </w:r>
          </w:p>
        </w:tc>
        <w:tc>
          <w:tcPr>
            <w:tcW w:w="7584" w:type="dxa"/>
          </w:tcPr>
          <w:p w:rsidR="00E70D68" w:rsidRDefault="00E70D68" w:rsidP="003A6489">
            <w:r>
              <w:t>1</w:t>
            </w:r>
            <w:r>
              <w:rPr>
                <w:rFonts w:hint="eastAsia"/>
              </w:rPr>
              <w:t>．</w:t>
            </w:r>
            <w:r>
              <w:tab/>
            </w:r>
            <w:r>
              <w:rPr>
                <w:rFonts w:hint="eastAsia"/>
              </w:rPr>
              <w:t>因为该校没有英语课程，只有法语课程，因此非法语专业的学生以及法</w:t>
            </w:r>
            <w:r>
              <w:t xml:space="preserve">  </w:t>
            </w:r>
          </w:p>
          <w:p w:rsidR="00E70D68" w:rsidRDefault="00E70D68" w:rsidP="003A6489">
            <w:r>
              <w:rPr>
                <w:rFonts w:hint="eastAsia"/>
              </w:rPr>
              <w:t>语专业</w:t>
            </w:r>
            <w:r>
              <w:t>1</w:t>
            </w:r>
            <w:r>
              <w:rPr>
                <w:rFonts w:hint="eastAsia"/>
              </w:rPr>
              <w:t>、</w:t>
            </w:r>
            <w:r>
              <w:t>2</w:t>
            </w:r>
            <w:r>
              <w:rPr>
                <w:rFonts w:hint="eastAsia"/>
              </w:rPr>
              <w:t>年级的学生法语</w:t>
            </w:r>
            <w:r>
              <w:t>TEF</w:t>
            </w:r>
            <w:r>
              <w:rPr>
                <w:rFonts w:hint="eastAsia"/>
              </w:rPr>
              <w:t>成绩必需达到</w:t>
            </w:r>
            <w:r>
              <w:t>4</w:t>
            </w:r>
            <w:r>
              <w:rPr>
                <w:rFonts w:hint="eastAsia"/>
              </w:rPr>
              <w:t>级以上（相当于</w:t>
            </w:r>
            <w:r>
              <w:t>220</w:t>
            </w:r>
            <w:r>
              <w:rPr>
                <w:rFonts w:hint="eastAsia"/>
              </w:rPr>
              <w:t>分以上，需附证书复印件）。法语专业三年级及以上的学生可以直接申请。</w:t>
            </w:r>
            <w:r>
              <w:t xml:space="preserve"> </w:t>
            </w:r>
          </w:p>
          <w:p w:rsidR="00E70D68" w:rsidRDefault="00E70D68" w:rsidP="003A6489">
            <w:r>
              <w:t>2</w:t>
            </w:r>
            <w:r>
              <w:rPr>
                <w:rFonts w:hint="eastAsia"/>
              </w:rPr>
              <w:t>．</w:t>
            </w:r>
            <w:r>
              <w:tab/>
            </w:r>
            <w:r>
              <w:rPr>
                <w:rFonts w:hint="eastAsia"/>
              </w:rPr>
              <w:t>交换期满后返回母校继续完成学业。</w:t>
            </w:r>
            <w:r>
              <w:t xml:space="preserve"> </w:t>
            </w:r>
          </w:p>
          <w:p w:rsidR="00E70D68" w:rsidRDefault="00E70D68" w:rsidP="003A6489">
            <w:r>
              <w:t>3</w:t>
            </w:r>
            <w:r>
              <w:rPr>
                <w:rFonts w:hint="eastAsia"/>
              </w:rPr>
              <w:t>．</w:t>
            </w:r>
            <w:r>
              <w:tab/>
            </w:r>
            <w:r>
              <w:rPr>
                <w:rFonts w:hint="eastAsia"/>
              </w:rPr>
              <w:t>品学兼优，政治觉悟高，组织纪律性强。</w:t>
            </w:r>
          </w:p>
          <w:p w:rsidR="00E70D68" w:rsidRDefault="00E70D68" w:rsidP="003A6489">
            <w:r>
              <w:t>4</w:t>
            </w:r>
            <w:r>
              <w:rPr>
                <w:rFonts w:hint="eastAsia"/>
              </w:rPr>
              <w:t>．</w:t>
            </w:r>
            <w:r>
              <w:tab/>
            </w:r>
            <w:r>
              <w:rPr>
                <w:rFonts w:hint="eastAsia"/>
              </w:rPr>
              <w:t>身心健康，适应能力强。</w:t>
            </w:r>
          </w:p>
          <w:p w:rsidR="00E70D68" w:rsidRDefault="00E70D68" w:rsidP="003A6489">
            <w:r>
              <w:t>5</w:t>
            </w:r>
            <w:r>
              <w:rPr>
                <w:rFonts w:hint="eastAsia"/>
              </w:rPr>
              <w:t>．</w:t>
            </w:r>
            <w:r>
              <w:tab/>
            </w:r>
            <w:r>
              <w:rPr>
                <w:rFonts w:hint="eastAsia"/>
              </w:rPr>
              <w:t>有相应的经济支付能力。</w:t>
            </w:r>
          </w:p>
          <w:p w:rsidR="00E70D68" w:rsidRDefault="00E70D68" w:rsidP="003A6489">
            <w:r>
              <w:t xml:space="preserve">6.  </w:t>
            </w:r>
            <w:r>
              <w:rPr>
                <w:rFonts w:hint="eastAsia"/>
              </w:rPr>
              <w:t>申请签证需要雅思或托福成绩</w:t>
            </w:r>
          </w:p>
        </w:tc>
      </w:tr>
      <w:tr w:rsidR="00E70D68" w:rsidTr="003A6489">
        <w:trPr>
          <w:jc w:val="center"/>
        </w:trPr>
        <w:tc>
          <w:tcPr>
            <w:tcW w:w="1704" w:type="dxa"/>
          </w:tcPr>
          <w:p w:rsidR="00E70D68" w:rsidRDefault="00E70D68" w:rsidP="003A6489">
            <w:r>
              <w:rPr>
                <w:rFonts w:hint="eastAsia"/>
              </w:rPr>
              <w:t>申请办法</w:t>
            </w:r>
          </w:p>
        </w:tc>
        <w:tc>
          <w:tcPr>
            <w:tcW w:w="7584" w:type="dxa"/>
          </w:tcPr>
          <w:p w:rsidR="00E70D68" w:rsidRDefault="00E70D68" w:rsidP="003A6489">
            <w:r>
              <w:rPr>
                <w:rFonts w:hint="eastAsia"/>
              </w:rPr>
              <w:t>个人申请，院系推荐，择优录取。</w:t>
            </w:r>
          </w:p>
        </w:tc>
      </w:tr>
      <w:tr w:rsidR="00E70D68" w:rsidTr="003A6489">
        <w:trPr>
          <w:trHeight w:val="614"/>
          <w:jc w:val="center"/>
        </w:trPr>
        <w:tc>
          <w:tcPr>
            <w:tcW w:w="1704" w:type="dxa"/>
          </w:tcPr>
          <w:p w:rsidR="00E70D68" w:rsidRDefault="00E70D68" w:rsidP="003A6489">
            <w:r>
              <w:rPr>
                <w:rFonts w:hint="eastAsia"/>
              </w:rPr>
              <w:t>校内申请材料</w:t>
            </w:r>
          </w:p>
        </w:tc>
        <w:tc>
          <w:tcPr>
            <w:tcW w:w="7584" w:type="dxa"/>
          </w:tcPr>
          <w:p w:rsidR="00E70D68" w:rsidRDefault="00E70D68" w:rsidP="003A6489">
            <w:r>
              <w:t xml:space="preserve">1. </w:t>
            </w:r>
            <w:r>
              <w:t xml:space="preserve"> </w:t>
            </w:r>
            <w:r>
              <w:rPr>
                <w:rFonts w:hint="eastAsia"/>
              </w:rPr>
              <w:t>厦门大学学生出国出境交流项目申请表</w:t>
            </w:r>
          </w:p>
          <w:p w:rsidR="00E70D68" w:rsidRDefault="00E70D68" w:rsidP="003A6489">
            <w:r>
              <w:t>2.</w:t>
            </w:r>
            <w:r>
              <w:tab/>
              <w:t xml:space="preserve"> </w:t>
            </w:r>
            <w:r>
              <w:rPr>
                <w:rFonts w:hint="eastAsia"/>
              </w:rPr>
              <w:t>成绩单</w:t>
            </w:r>
            <w:r>
              <w:t>(</w:t>
            </w:r>
            <w:r>
              <w:rPr>
                <w:rFonts w:hint="eastAsia"/>
              </w:rPr>
              <w:t>中文</w:t>
            </w:r>
            <w:r>
              <w:t>)</w:t>
            </w:r>
          </w:p>
        </w:tc>
      </w:tr>
      <w:tr w:rsidR="00E70D68" w:rsidTr="003A6489">
        <w:trPr>
          <w:trHeight w:val="452"/>
          <w:jc w:val="center"/>
        </w:trPr>
        <w:tc>
          <w:tcPr>
            <w:tcW w:w="1704" w:type="dxa"/>
          </w:tcPr>
          <w:p w:rsidR="00E70D68" w:rsidRDefault="00E70D68" w:rsidP="003A6489">
            <w:r>
              <w:rPr>
                <w:rFonts w:hint="eastAsia"/>
              </w:rPr>
              <w:t>获选后申请材料</w:t>
            </w:r>
          </w:p>
        </w:tc>
        <w:tc>
          <w:tcPr>
            <w:tcW w:w="7584" w:type="dxa"/>
          </w:tcPr>
          <w:p w:rsidR="00E70D68" w:rsidRDefault="00E70D68" w:rsidP="003A6489">
            <w:r>
              <w:rPr>
                <w:rFonts w:hint="eastAsia"/>
              </w:rPr>
              <w:t>网上注册、住宿申请：</w:t>
            </w:r>
          </w:p>
          <w:p w:rsidR="00E70D68" w:rsidRDefault="00E70D68" w:rsidP="003A6489">
            <w:hyperlink r:id="rId7" w:history="1">
              <w:r>
                <w:rPr>
                  <w:rStyle w:val="Hyperlink"/>
                </w:rPr>
                <w:t>https://u-paris10.moveonnet.eu/moveonline/incoming/welcome.php</w:t>
              </w:r>
            </w:hyperlink>
          </w:p>
        </w:tc>
      </w:tr>
      <w:tr w:rsidR="00E70D68" w:rsidTr="003A6489">
        <w:trPr>
          <w:trHeight w:val="835"/>
          <w:jc w:val="center"/>
        </w:trPr>
        <w:tc>
          <w:tcPr>
            <w:tcW w:w="1704" w:type="dxa"/>
          </w:tcPr>
          <w:p w:rsidR="00E70D68" w:rsidRDefault="00E70D68" w:rsidP="003A6489">
            <w:r>
              <w:rPr>
                <w:rFonts w:hint="eastAsia"/>
              </w:rPr>
              <w:t>申请选拔程序</w:t>
            </w:r>
            <w:r>
              <w:br/>
            </w:r>
          </w:p>
        </w:tc>
        <w:tc>
          <w:tcPr>
            <w:tcW w:w="7584" w:type="dxa"/>
          </w:tcPr>
          <w:p w:rsidR="00E70D68" w:rsidRDefault="00E70D68" w:rsidP="003A6489">
            <w:r>
              <w:rPr>
                <w:rFonts w:hint="eastAsia"/>
              </w:rPr>
              <w:t>个人向学院申请，学院向国际处递交申请人材料</w:t>
            </w:r>
            <w:r>
              <w:br/>
            </w:r>
            <w:r>
              <w:rPr>
                <w:rFonts w:hint="eastAsia"/>
              </w:rPr>
              <w:t>国际处、学生处、教务处、研究生院组织面试、公布录取名单</w:t>
            </w:r>
            <w:r>
              <w:br/>
            </w:r>
            <w:r>
              <w:rPr>
                <w:rFonts w:hint="eastAsia"/>
              </w:rPr>
              <w:t>国际处向对方大学邮寄申请材料</w:t>
            </w:r>
            <w:r>
              <w:br/>
            </w:r>
            <w:r>
              <w:rPr>
                <w:rFonts w:hint="eastAsia"/>
              </w:rPr>
              <w:t>学生办理护照、签证、离校手续</w:t>
            </w:r>
            <w:r>
              <w:br/>
            </w:r>
            <w:r>
              <w:rPr>
                <w:rFonts w:hint="eastAsia"/>
              </w:rPr>
              <w:t>派出</w:t>
            </w:r>
          </w:p>
        </w:tc>
      </w:tr>
      <w:tr w:rsidR="00E70D68" w:rsidTr="003A6489">
        <w:trPr>
          <w:jc w:val="center"/>
        </w:trPr>
        <w:tc>
          <w:tcPr>
            <w:tcW w:w="1704" w:type="dxa"/>
          </w:tcPr>
          <w:p w:rsidR="00E70D68" w:rsidRDefault="00E70D68" w:rsidP="003A6489">
            <w:r>
              <w:rPr>
                <w:rFonts w:hint="eastAsia"/>
              </w:rPr>
              <w:t>交流院校截止申请时间</w:t>
            </w:r>
          </w:p>
        </w:tc>
        <w:tc>
          <w:tcPr>
            <w:tcW w:w="7584" w:type="dxa"/>
          </w:tcPr>
          <w:p w:rsidR="00E70D68" w:rsidRDefault="00E70D68" w:rsidP="003A6489">
            <w:r>
              <w:t>5</w:t>
            </w:r>
            <w:r>
              <w:rPr>
                <w:rFonts w:hint="eastAsia"/>
              </w:rPr>
              <w:t>月</w:t>
            </w:r>
            <w:r>
              <w:t>31</w:t>
            </w:r>
            <w:r>
              <w:rPr>
                <w:rFonts w:hint="eastAsia"/>
              </w:rPr>
              <w:t>日前</w:t>
            </w:r>
          </w:p>
        </w:tc>
      </w:tr>
      <w:tr w:rsidR="00E70D68" w:rsidTr="003A6489">
        <w:trPr>
          <w:trHeight w:val="740"/>
          <w:jc w:val="center"/>
        </w:trPr>
        <w:tc>
          <w:tcPr>
            <w:tcW w:w="1704" w:type="dxa"/>
          </w:tcPr>
          <w:p w:rsidR="00E70D68" w:rsidRDefault="00E70D68" w:rsidP="003A6489">
            <w:r>
              <w:rPr>
                <w:rFonts w:hint="eastAsia"/>
              </w:rPr>
              <w:t>交换学生的学籍管理问题</w:t>
            </w:r>
            <w:r>
              <w:br/>
            </w:r>
          </w:p>
        </w:tc>
        <w:tc>
          <w:tcPr>
            <w:tcW w:w="7584" w:type="dxa"/>
          </w:tcPr>
          <w:p w:rsidR="00E70D68" w:rsidRDefault="00E70D68" w:rsidP="003A6489">
            <w:r>
              <w:rPr>
                <w:rFonts w:hint="eastAsia"/>
              </w:rPr>
              <w:t>学生赴巴黎十大学习期间保留厦大学籍。学校认可学生在外取得的课程学分。返校后，由院系主任根据学生在外取得的课程学分确定其顶替本校相应的课程学分。</w:t>
            </w:r>
          </w:p>
        </w:tc>
      </w:tr>
      <w:tr w:rsidR="00E70D68" w:rsidTr="003A6489">
        <w:trPr>
          <w:trHeight w:val="458"/>
          <w:jc w:val="center"/>
        </w:trPr>
        <w:tc>
          <w:tcPr>
            <w:tcW w:w="1704" w:type="dxa"/>
          </w:tcPr>
          <w:p w:rsidR="00E70D68" w:rsidRDefault="00E70D68" w:rsidP="003A6489">
            <w:r>
              <w:rPr>
                <w:rFonts w:hint="eastAsia"/>
              </w:rPr>
              <w:t>交流院校联系方式</w:t>
            </w:r>
          </w:p>
        </w:tc>
        <w:tc>
          <w:tcPr>
            <w:tcW w:w="7584" w:type="dxa"/>
          </w:tcPr>
          <w:p w:rsidR="00E70D68" w:rsidRDefault="00E70D68" w:rsidP="003A6489">
            <w:r>
              <w:rPr>
                <w:rFonts w:hint="eastAsia"/>
              </w:rPr>
              <w:t>联系人</w:t>
            </w:r>
            <w:r>
              <w:t xml:space="preserve">: </w:t>
            </w:r>
            <w:r>
              <w:rPr>
                <w:rFonts w:hint="eastAsia"/>
              </w:rPr>
              <w:t>韩淑艳</w:t>
            </w:r>
          </w:p>
          <w:p w:rsidR="00E70D68" w:rsidRDefault="00E70D68" w:rsidP="003A6489">
            <w:r>
              <w:rPr>
                <w:rFonts w:hint="eastAsia"/>
              </w:rPr>
              <w:t>法国巴黎第十大学国际关系处</w:t>
            </w:r>
          </w:p>
          <w:p w:rsidR="00E70D68" w:rsidRDefault="00E70D68" w:rsidP="003A6489">
            <w:r>
              <w:rPr>
                <w:rFonts w:hint="eastAsia"/>
              </w:rPr>
              <w:t>电话</w:t>
            </w:r>
            <w:r>
              <w:t>: 00 33 1 40 97 58 69</w:t>
            </w:r>
          </w:p>
          <w:p w:rsidR="00E70D68" w:rsidRDefault="00E70D68" w:rsidP="00E70D68">
            <w:pPr>
              <w:ind w:firstLineChars="100" w:firstLine="31680"/>
            </w:pPr>
            <w:r>
              <w:t xml:space="preserve">     00 33 1 47 90 45 38/28(</w:t>
            </w:r>
            <w:r>
              <w:rPr>
                <w:rFonts w:hint="eastAsia"/>
              </w:rPr>
              <w:t>传真</w:t>
            </w:r>
            <w:r>
              <w:t>)</w:t>
            </w:r>
          </w:p>
          <w:p w:rsidR="00E70D68" w:rsidRDefault="00E70D68" w:rsidP="003A6489">
            <w:r>
              <w:rPr>
                <w:rFonts w:hint="eastAsia"/>
              </w:rPr>
              <w:t>传真</w:t>
            </w:r>
            <w:r>
              <w:t>: 00 33 1 40 97 71 14</w:t>
            </w:r>
          </w:p>
          <w:p w:rsidR="00E70D68" w:rsidRDefault="00E70D68" w:rsidP="003A6489">
            <w:pPr>
              <w:rPr>
                <w:lang w:val="fr-FR"/>
              </w:rPr>
            </w:pPr>
            <w:r>
              <w:rPr>
                <w:lang w:val="fr-FR"/>
              </w:rPr>
              <w:t xml:space="preserve">e-mail: </w:t>
            </w:r>
            <w:hyperlink r:id="rId8" w:history="1">
              <w:r>
                <w:rPr>
                  <w:rStyle w:val="Hyperlink"/>
                  <w:lang w:val="fr-FR"/>
                </w:rPr>
                <w:t>bxhsy@yahoo.com.cn</w:t>
              </w:r>
            </w:hyperlink>
          </w:p>
        </w:tc>
      </w:tr>
      <w:tr w:rsidR="00E70D68" w:rsidTr="003A6489">
        <w:trPr>
          <w:trHeight w:val="1081"/>
          <w:jc w:val="center"/>
        </w:trPr>
        <w:tc>
          <w:tcPr>
            <w:tcW w:w="1704" w:type="dxa"/>
          </w:tcPr>
          <w:p w:rsidR="00E70D68" w:rsidRDefault="00E70D68" w:rsidP="003A6489">
            <w:r>
              <w:rPr>
                <w:lang w:val="fr-FR"/>
              </w:rPr>
              <w:t> </w:t>
            </w:r>
            <w:r>
              <w:rPr>
                <w:rFonts w:hint="eastAsia"/>
              </w:rPr>
              <w:t>出国护照及签证办理所需材料</w:t>
            </w:r>
          </w:p>
          <w:p w:rsidR="00E70D68" w:rsidRDefault="00E70D68" w:rsidP="003A6489">
            <w:r>
              <w:rPr>
                <w:rFonts w:hint="eastAsia"/>
              </w:rPr>
              <w:t>（仅供参考）</w:t>
            </w:r>
            <w:r>
              <w:br/>
            </w:r>
          </w:p>
        </w:tc>
        <w:tc>
          <w:tcPr>
            <w:tcW w:w="7584" w:type="dxa"/>
          </w:tcPr>
          <w:p w:rsidR="00E70D68" w:rsidRDefault="00E70D68" w:rsidP="003A6489">
            <w:r>
              <w:rPr>
                <w:rFonts w:hint="eastAsia"/>
              </w:rPr>
              <w:t>一、法国教育服务中心要求的资料：</w:t>
            </w:r>
          </w:p>
          <w:p w:rsidR="00E70D68" w:rsidRDefault="00E70D68" w:rsidP="003A6489">
            <w:r>
              <w:t>1</w:t>
            </w:r>
            <w:r>
              <w:rPr>
                <w:rFonts w:hint="eastAsia"/>
              </w:rPr>
              <w:t>、身份证</w:t>
            </w:r>
          </w:p>
          <w:p w:rsidR="00E70D68" w:rsidRDefault="00E70D68" w:rsidP="003A6489">
            <w:r>
              <w:t>2</w:t>
            </w:r>
            <w:r>
              <w:rPr>
                <w:rFonts w:hint="eastAsia"/>
              </w:rPr>
              <w:t>、护照</w:t>
            </w:r>
          </w:p>
          <w:p w:rsidR="00E70D68" w:rsidRDefault="00E70D68" w:rsidP="003A6489">
            <w:r>
              <w:t>3</w:t>
            </w:r>
            <w:r>
              <w:rPr>
                <w:rFonts w:hint="eastAsia"/>
              </w:rPr>
              <w:t>、法国大学的专业预注册证明</w:t>
            </w:r>
          </w:p>
          <w:p w:rsidR="00E70D68" w:rsidRDefault="00E70D68" w:rsidP="003A6489">
            <w:r>
              <w:t>4</w:t>
            </w:r>
            <w:r>
              <w:rPr>
                <w:rFonts w:hint="eastAsia"/>
              </w:rPr>
              <w:t>、交流项目证明或合作协议书</w:t>
            </w:r>
          </w:p>
          <w:p w:rsidR="00E70D68" w:rsidRDefault="00E70D68" w:rsidP="003A6489">
            <w:r>
              <w:t>5</w:t>
            </w:r>
            <w:r>
              <w:rPr>
                <w:rFonts w:hint="eastAsia"/>
              </w:rPr>
              <w:t>、正式有效的高考成绩证明（由招生办或录取大学开据）</w:t>
            </w:r>
            <w:r>
              <w:t>--</w:t>
            </w:r>
            <w:r>
              <w:rPr>
                <w:rFonts w:hint="eastAsia"/>
              </w:rPr>
              <w:t>学校招生办可以出具。</w:t>
            </w:r>
          </w:p>
          <w:p w:rsidR="00E70D68" w:rsidRDefault="00E70D68" w:rsidP="003A6489">
            <w:r>
              <w:t>6</w:t>
            </w:r>
            <w:r>
              <w:rPr>
                <w:rFonts w:hint="eastAsia"/>
              </w:rPr>
              <w:t>、大学各学期的成绩单（英文版，需要学校盖钢印）</w:t>
            </w:r>
          </w:p>
          <w:p w:rsidR="00E70D68" w:rsidRDefault="00E70D68" w:rsidP="003A6489">
            <w:r>
              <w:t>7</w:t>
            </w:r>
            <w:r>
              <w:rPr>
                <w:rFonts w:hint="eastAsia"/>
              </w:rPr>
              <w:t>、在校证明或者中断学业证明（英文版）</w:t>
            </w:r>
          </w:p>
          <w:p w:rsidR="00E70D68" w:rsidRDefault="00E70D68" w:rsidP="003A6489">
            <w:r>
              <w:t>8</w:t>
            </w:r>
            <w:r>
              <w:rPr>
                <w:rFonts w:hint="eastAsia"/>
              </w:rPr>
              <w:t>、</w:t>
            </w:r>
            <w:r>
              <w:t>IELTS, TOEFL, TOEIC GRE</w:t>
            </w:r>
            <w:r>
              <w:rPr>
                <w:rFonts w:hint="eastAsia"/>
              </w:rPr>
              <w:t>几项考试中任意一项的有效成绩证明。（如还未考试，提供准考证即可）</w:t>
            </w:r>
          </w:p>
          <w:p w:rsidR="00E70D68" w:rsidRDefault="00E70D68" w:rsidP="003A6489"/>
          <w:p w:rsidR="00E70D68" w:rsidRDefault="00E70D68" w:rsidP="003A6489">
            <w:r>
              <w:rPr>
                <w:rFonts w:hint="eastAsia"/>
              </w:rPr>
              <w:t>以上材料根据</w:t>
            </w:r>
            <w:r>
              <w:t>http://www.chine.campusfrance.org/index.ip?locale=zh_CN</w:t>
            </w:r>
            <w:r>
              <w:rPr>
                <w:rFonts w:hint="eastAsia"/>
              </w:rPr>
              <w:t>说明要求提供</w:t>
            </w:r>
          </w:p>
          <w:p w:rsidR="00E70D68" w:rsidRDefault="00E70D68" w:rsidP="003A6489"/>
          <w:p w:rsidR="00E70D68" w:rsidRDefault="00E70D68" w:rsidP="003A6489">
            <w:r>
              <w:rPr>
                <w:rFonts w:hint="eastAsia"/>
              </w:rPr>
              <w:t>二、法国领事馆要求的资料：</w:t>
            </w:r>
          </w:p>
          <w:p w:rsidR="00E70D68" w:rsidRDefault="00E70D68" w:rsidP="003A6489">
            <w:r>
              <w:t xml:space="preserve">1. </w:t>
            </w:r>
            <w:r>
              <w:rPr>
                <w:rFonts w:hint="eastAsia"/>
              </w:rPr>
              <w:t>法国教育服务中心评估面试的证明（原件）</w:t>
            </w:r>
          </w:p>
          <w:p w:rsidR="00E70D68" w:rsidRDefault="00E70D68" w:rsidP="003A6489">
            <w:r>
              <w:t xml:space="preserve">2. </w:t>
            </w:r>
            <w:r>
              <w:rPr>
                <w:rFonts w:hint="eastAsia"/>
              </w:rPr>
              <w:t>填写好并且签名的长期签证申请表</w:t>
            </w:r>
            <w:r>
              <w:t>2</w:t>
            </w:r>
            <w:r>
              <w:rPr>
                <w:rFonts w:hint="eastAsia"/>
              </w:rPr>
              <w:t>份</w:t>
            </w:r>
          </w:p>
          <w:p w:rsidR="00E70D68" w:rsidRDefault="00E70D68" w:rsidP="003A6489">
            <w:r>
              <w:t xml:space="preserve">3. </w:t>
            </w:r>
            <w:r>
              <w:rPr>
                <w:rFonts w:hint="eastAsia"/>
              </w:rPr>
              <w:t>相同的证件照</w:t>
            </w:r>
            <w:r>
              <w:t>3</w:t>
            </w:r>
            <w:r>
              <w:rPr>
                <w:rFonts w:hint="eastAsia"/>
              </w:rPr>
              <w:t>张（</w:t>
            </w:r>
            <w:r>
              <w:t>6</w:t>
            </w:r>
            <w:r>
              <w:rPr>
                <w:rFonts w:hint="eastAsia"/>
              </w:rPr>
              <w:t>个月内，宽</w:t>
            </w:r>
            <w:r>
              <w:t>35mm</w:t>
            </w:r>
            <w:r>
              <w:rPr>
                <w:rFonts w:hint="eastAsia"/>
              </w:rPr>
              <w:t>高</w:t>
            </w:r>
            <w:r>
              <w:t>45mm</w:t>
            </w:r>
            <w:r>
              <w:rPr>
                <w:rFonts w:hint="eastAsia"/>
              </w:rPr>
              <w:t>，白底，其中</w:t>
            </w:r>
            <w:r>
              <w:t>2</w:t>
            </w:r>
            <w:r>
              <w:rPr>
                <w:rFonts w:hint="eastAsia"/>
              </w:rPr>
              <w:t>张贴到签证申请表上）</w:t>
            </w:r>
          </w:p>
          <w:p w:rsidR="00E70D68" w:rsidRDefault="00E70D68" w:rsidP="003A6489">
            <w:r>
              <w:t xml:space="preserve">4. </w:t>
            </w:r>
            <w:r>
              <w:rPr>
                <w:rFonts w:hint="eastAsia"/>
              </w:rPr>
              <w:t>有效期内护照原件</w:t>
            </w:r>
            <w:r>
              <w:t>+</w:t>
            </w:r>
            <w:r>
              <w:rPr>
                <w:rFonts w:hint="eastAsia"/>
              </w:rPr>
              <w:t>包含个人信息页的复印</w:t>
            </w:r>
            <w:r>
              <w:t>1</w:t>
            </w:r>
            <w:r>
              <w:rPr>
                <w:rFonts w:hint="eastAsia"/>
              </w:rPr>
              <w:t>份</w:t>
            </w:r>
          </w:p>
          <w:p w:rsidR="00E70D68" w:rsidRDefault="00E70D68" w:rsidP="003A6489">
            <w:r>
              <w:t xml:space="preserve">5. </w:t>
            </w:r>
            <w:r>
              <w:rPr>
                <w:rFonts w:hint="eastAsia"/>
              </w:rPr>
              <w:t>最高学历证书的复印件</w:t>
            </w:r>
            <w:r>
              <w:t>1</w:t>
            </w:r>
            <w:r>
              <w:rPr>
                <w:rFonts w:hint="eastAsia"/>
              </w:rPr>
              <w:t>份（高中毕业证书，或大专毕业证书，或学士学位证书，或硕士学位证书……）</w:t>
            </w:r>
          </w:p>
          <w:p w:rsidR="00E70D68" w:rsidRDefault="00E70D68" w:rsidP="003A6489">
            <w:r>
              <w:t xml:space="preserve">6. </w:t>
            </w:r>
            <w:r>
              <w:rPr>
                <w:rFonts w:hint="eastAsia"/>
              </w:rPr>
              <w:t>在法国留学的经济担保证明：学生本人名字的银行存款证明（原件及复印件一份，存款总额至少是</w:t>
            </w:r>
            <w:r>
              <w:t>52000</w:t>
            </w:r>
            <w:r>
              <w:rPr>
                <w:rFonts w:hint="eastAsia"/>
              </w:rPr>
              <w:t>人民币</w:t>
            </w:r>
            <w:r>
              <w:t xml:space="preserve">) ; </w:t>
            </w:r>
            <w:r>
              <w:rPr>
                <w:rFonts w:hint="eastAsia"/>
              </w:rPr>
              <w:t>奖学金获得者提供奖学金证明（须包含奖学金数额和享受奖学金起止时间）</w:t>
            </w:r>
          </w:p>
          <w:p w:rsidR="00E70D68" w:rsidRDefault="00E70D68" w:rsidP="003A6489">
            <w:r>
              <w:t xml:space="preserve">7. </w:t>
            </w:r>
            <w:r>
              <w:rPr>
                <w:rFonts w:hint="eastAsia"/>
              </w:rPr>
              <w:t>法国大学的预注册证明或者注册证明复印件</w:t>
            </w:r>
            <w:r>
              <w:t>1</w:t>
            </w:r>
            <w:r>
              <w:rPr>
                <w:rFonts w:hint="eastAsia"/>
              </w:rPr>
              <w:t>份</w:t>
            </w:r>
          </w:p>
          <w:p w:rsidR="00E70D68" w:rsidRDefault="00E70D68" w:rsidP="003A6489"/>
          <w:p w:rsidR="00E70D68" w:rsidRDefault="00E70D68" w:rsidP="003A6489">
            <w:r>
              <w:rPr>
                <w:rFonts w:hint="eastAsia"/>
              </w:rPr>
              <w:t>签证费（不可退还）为</w:t>
            </w:r>
            <w:r>
              <w:t>50</w:t>
            </w:r>
            <w:r>
              <w:rPr>
                <w:rFonts w:hint="eastAsia"/>
              </w:rPr>
              <w:t>欧元，请准备好零钱用人民币现金支付，约为</w:t>
            </w:r>
            <w:r>
              <w:t>500</w:t>
            </w:r>
            <w:r>
              <w:rPr>
                <w:rFonts w:hint="eastAsia"/>
              </w:rPr>
              <w:t>到</w:t>
            </w:r>
            <w:r>
              <w:t>600</w:t>
            </w:r>
            <w:r>
              <w:rPr>
                <w:rFonts w:hint="eastAsia"/>
              </w:rPr>
              <w:t>元</w:t>
            </w:r>
            <w:r>
              <w:t xml:space="preserve"> </w:t>
            </w:r>
            <w:r>
              <w:rPr>
                <w:rFonts w:hint="eastAsia"/>
              </w:rPr>
              <w:t>人民币（奖学金获得者免签证费）。</w:t>
            </w:r>
          </w:p>
          <w:p w:rsidR="00E70D68" w:rsidRDefault="00E70D68" w:rsidP="003A6489"/>
          <w:p w:rsidR="00E70D68" w:rsidRDefault="00E70D68" w:rsidP="003A6489">
            <w:r>
              <w:rPr>
                <w:rFonts w:hint="eastAsia"/>
              </w:rPr>
              <w:t>三、签证申请程序：在以上网页注册进行预签证</w:t>
            </w:r>
            <w:r>
              <w:t>-----</w:t>
            </w:r>
            <w:r>
              <w:rPr>
                <w:rFonts w:hint="eastAsia"/>
              </w:rPr>
              <w:t>填写个人资料</w:t>
            </w:r>
            <w:r>
              <w:t>-----</w:t>
            </w:r>
            <w:r>
              <w:rPr>
                <w:rFonts w:hint="eastAsia"/>
              </w:rPr>
              <w:t>缴纳</w:t>
            </w:r>
            <w:r>
              <w:t>1500</w:t>
            </w:r>
            <w:r>
              <w:rPr>
                <w:rFonts w:hint="eastAsia"/>
              </w:rPr>
              <w:t>元</w:t>
            </w:r>
            <w:r>
              <w:t>-----</w:t>
            </w:r>
            <w:r>
              <w:rPr>
                <w:rFonts w:hint="eastAsia"/>
              </w:rPr>
              <w:t>寄送以上第一栏材料复印件</w:t>
            </w:r>
            <w:r>
              <w:t xml:space="preserve">---- </w:t>
            </w:r>
            <w:r>
              <w:rPr>
                <w:rFonts w:hint="eastAsia"/>
              </w:rPr>
              <w:t>预约面试时间</w:t>
            </w:r>
            <w:r>
              <w:t>----</w:t>
            </w:r>
            <w:r>
              <w:rPr>
                <w:rFonts w:hint="eastAsia"/>
              </w:rPr>
              <w:t>到法国教育服务中心面试并携带原件</w:t>
            </w:r>
            <w:r>
              <w:t>----</w:t>
            </w:r>
            <w:r>
              <w:rPr>
                <w:rFonts w:hint="eastAsia"/>
              </w:rPr>
              <w:t>将第二栏材料递交到法国领事馆</w:t>
            </w:r>
          </w:p>
        </w:tc>
      </w:tr>
      <w:tr w:rsidR="00E70D68" w:rsidTr="003A6489">
        <w:trPr>
          <w:trHeight w:val="1470"/>
          <w:jc w:val="center"/>
        </w:trPr>
        <w:tc>
          <w:tcPr>
            <w:tcW w:w="1704" w:type="dxa"/>
          </w:tcPr>
          <w:p w:rsidR="00E70D68" w:rsidRDefault="00E70D68" w:rsidP="003A6489">
            <w:r>
              <w:t> </w:t>
            </w:r>
            <w:r>
              <w:rPr>
                <w:rFonts w:hint="eastAsia"/>
              </w:rPr>
              <w:t>交流一年所需费用</w:t>
            </w:r>
            <w:r>
              <w:t>(</w:t>
            </w:r>
            <w:r>
              <w:rPr>
                <w:rFonts w:hint="eastAsia"/>
              </w:rPr>
              <w:t>仅供参考</w:t>
            </w:r>
            <w:r>
              <w:t>)</w:t>
            </w:r>
            <w:r>
              <w:br/>
            </w:r>
          </w:p>
        </w:tc>
        <w:tc>
          <w:tcPr>
            <w:tcW w:w="7584" w:type="dxa"/>
          </w:tcPr>
          <w:p w:rsidR="00E70D68" w:rsidRDefault="00E70D68" w:rsidP="003A6489">
            <w:r>
              <w:t xml:space="preserve">1. </w:t>
            </w:r>
            <w:r>
              <w:rPr>
                <w:rFonts w:hint="eastAsia"/>
              </w:rPr>
              <w:t>住宿费：约</w:t>
            </w:r>
            <w:r>
              <w:t>180</w:t>
            </w:r>
            <w:r>
              <w:rPr>
                <w:rFonts w:hint="eastAsia"/>
              </w:rPr>
              <w:t>欧元</w:t>
            </w:r>
            <w:r>
              <w:t>/</w:t>
            </w:r>
            <w:r>
              <w:rPr>
                <w:rFonts w:hint="eastAsia"/>
              </w:rPr>
              <w:t>月</w:t>
            </w:r>
          </w:p>
          <w:p w:rsidR="00E70D68" w:rsidRDefault="00E70D68" w:rsidP="003A6489">
            <w:r>
              <w:t xml:space="preserve">2. </w:t>
            </w:r>
            <w:r>
              <w:rPr>
                <w:rFonts w:hint="eastAsia"/>
              </w:rPr>
              <w:t>生活费：约</w:t>
            </w:r>
            <w:r>
              <w:t>150</w:t>
            </w:r>
            <w:r>
              <w:rPr>
                <w:rFonts w:hint="eastAsia"/>
              </w:rPr>
              <w:t>欧元</w:t>
            </w:r>
            <w:r>
              <w:t>/</w:t>
            </w:r>
            <w:r>
              <w:rPr>
                <w:rFonts w:hint="eastAsia"/>
              </w:rPr>
              <w:t>月</w:t>
            </w:r>
          </w:p>
          <w:p w:rsidR="00E70D68" w:rsidRDefault="00E70D68" w:rsidP="003A6489">
            <w:r>
              <w:t xml:space="preserve">3. </w:t>
            </w:r>
            <w:r>
              <w:rPr>
                <w:rFonts w:hint="eastAsia"/>
              </w:rPr>
              <w:t>国际旅费、医疗保险、护照签证等相关费用。</w:t>
            </w:r>
          </w:p>
          <w:p w:rsidR="00E70D68" w:rsidRDefault="00E70D68" w:rsidP="003A6489">
            <w:r>
              <w:t xml:space="preserve">4. </w:t>
            </w:r>
            <w:r>
              <w:rPr>
                <w:rFonts w:hint="eastAsia"/>
              </w:rPr>
              <w:t>由于巴黎十大对国际学生不作任何接待工作，因此学生若需要接机、协助办理居留证、银行开户等必要的行政手续，需另付费（</w:t>
            </w:r>
            <w:r>
              <w:t>600</w:t>
            </w:r>
            <w:r>
              <w:rPr>
                <w:rFonts w:hint="eastAsia"/>
              </w:rPr>
              <w:t>欧元）给接待公司。如果有足够法语基础的学生，可以选择自行前往学校或自行办理居留证等相关手续。（根据法国政府规定，在法国</w:t>
            </w:r>
            <w:r>
              <w:t>3</w:t>
            </w:r>
            <w:r>
              <w:rPr>
                <w:rFonts w:hint="eastAsia"/>
              </w:rPr>
              <w:t>个月以上均需办理居留证）</w:t>
            </w:r>
          </w:p>
          <w:p w:rsidR="00E70D68" w:rsidRDefault="00E70D68" w:rsidP="003A6489">
            <w:r>
              <w:t xml:space="preserve">5. </w:t>
            </w:r>
            <w:r>
              <w:rPr>
                <w:rFonts w:hint="eastAsia"/>
              </w:rPr>
              <w:t>在法国办理居留证需有</w:t>
            </w:r>
            <w:r>
              <w:t>5000</w:t>
            </w:r>
            <w:r>
              <w:rPr>
                <w:rFonts w:hint="eastAsia"/>
              </w:rPr>
              <w:t>欧元的银行存款证明。</w:t>
            </w:r>
          </w:p>
        </w:tc>
      </w:tr>
      <w:tr w:rsidR="00E70D68" w:rsidTr="003A6489">
        <w:trPr>
          <w:trHeight w:val="769"/>
          <w:jc w:val="center"/>
        </w:trPr>
        <w:tc>
          <w:tcPr>
            <w:tcW w:w="1704" w:type="dxa"/>
          </w:tcPr>
          <w:p w:rsidR="00E70D68" w:rsidRDefault="00E70D68" w:rsidP="003A6489">
            <w:r>
              <w:rPr>
                <w:rFonts w:hint="eastAsia"/>
              </w:rPr>
              <w:t>交流院校介绍</w:t>
            </w:r>
          </w:p>
        </w:tc>
        <w:tc>
          <w:tcPr>
            <w:tcW w:w="7584" w:type="dxa"/>
          </w:tcPr>
          <w:p w:rsidR="00E70D68" w:rsidRDefault="00E70D68" w:rsidP="003A6489">
            <w:pPr>
              <w:ind w:firstLine="180"/>
            </w:pPr>
            <w:r>
              <w:rPr>
                <w:rFonts w:hint="eastAsia"/>
              </w:rPr>
              <w:t>法国巴黎第十大学，是一所师资力量雄厚，教学设施完善的著名国立综合性大学。巴黎十大位于巴黎西部的南泰尔，又称巴黎南泰尔大学。地理位置优越，与著名的巴黎新区拉德芳斯毗邻，交通便利，乘坐巴黎郊区高速交通网（</w:t>
            </w:r>
            <w:r>
              <w:t>RER</w:t>
            </w:r>
            <w:r>
              <w:rPr>
                <w:rFonts w:hint="eastAsia"/>
              </w:rPr>
              <w:t>）</w:t>
            </w:r>
            <w:r>
              <w:t xml:space="preserve"> A</w:t>
            </w:r>
            <w:r>
              <w:rPr>
                <w:rFonts w:hint="eastAsia"/>
              </w:rPr>
              <w:t>线既可直达。</w:t>
            </w:r>
            <w:r>
              <w:t>1964</w:t>
            </w:r>
            <w:r>
              <w:rPr>
                <w:rFonts w:hint="eastAsia"/>
              </w:rPr>
              <w:t>年</w:t>
            </w:r>
            <w:r>
              <w:t>10</w:t>
            </w:r>
            <w:r>
              <w:rPr>
                <w:rFonts w:hint="eastAsia"/>
              </w:rPr>
              <w:t>月，巴黎第十大学的前身</w:t>
            </w:r>
            <w:r>
              <w:t>——</w:t>
            </w:r>
            <w:r>
              <w:rPr>
                <w:rFonts w:hint="eastAsia"/>
              </w:rPr>
              <w:t>巴黎大学南泰尔文学院开始招生，几年后，这个学院既已享誉欧洲。</w:t>
            </w:r>
            <w:r>
              <w:t>1968</w:t>
            </w:r>
            <w:r>
              <w:rPr>
                <w:rFonts w:hint="eastAsia"/>
              </w:rPr>
              <w:t>年，南泰尔文学院正式更名为巴黎第十大学</w:t>
            </w:r>
            <w:r>
              <w:t>-</w:t>
            </w:r>
            <w:r>
              <w:rPr>
                <w:rFonts w:hint="eastAsia"/>
              </w:rPr>
              <w:t>南泰尔大学，并很快在文学、社会科学和教育学领域展露头脚。现在，巴黎第十大学每年迎接近千名来自欧洲、美洲、非洲等地的留学生，目前在校学生约</w:t>
            </w:r>
            <w:r>
              <w:t>36000</w:t>
            </w:r>
            <w:r>
              <w:rPr>
                <w:rFonts w:hint="eastAsia"/>
              </w:rPr>
              <w:t>名。并与世界各地</w:t>
            </w:r>
            <w:r>
              <w:t>100</w:t>
            </w:r>
            <w:r>
              <w:rPr>
                <w:rFonts w:hint="eastAsia"/>
              </w:rPr>
              <w:t>多所大学建立了合作关系，比如与中国的北京大学。</w:t>
            </w:r>
            <w:r>
              <w:t xml:space="preserve">  </w:t>
            </w:r>
          </w:p>
          <w:p w:rsidR="00E70D68" w:rsidRDefault="00E70D68" w:rsidP="003A6489">
            <w:pPr>
              <w:ind w:firstLine="180"/>
            </w:pPr>
            <w:r>
              <w:rPr>
                <w:rFonts w:hint="eastAsia"/>
              </w:rPr>
              <w:t>巴黎第十大学设有法学、经济学、管理学、语言、文学、人文学和艺术学等</w:t>
            </w:r>
            <w:r>
              <w:t>9</w:t>
            </w:r>
            <w:r>
              <w:rPr>
                <w:rFonts w:hint="eastAsia"/>
              </w:rPr>
              <w:t>个专业学院、</w:t>
            </w:r>
            <w:r>
              <w:t>1</w:t>
            </w:r>
            <w:r>
              <w:rPr>
                <w:rFonts w:hint="eastAsia"/>
              </w:rPr>
              <w:t>个大学技术学院</w:t>
            </w:r>
            <w:r>
              <w:t>(IUT)</w:t>
            </w:r>
            <w:r>
              <w:rPr>
                <w:rFonts w:hint="eastAsia"/>
              </w:rPr>
              <w:t>、</w:t>
            </w:r>
            <w:r>
              <w:t>1</w:t>
            </w:r>
            <w:r>
              <w:rPr>
                <w:rFonts w:hint="eastAsia"/>
              </w:rPr>
              <w:t>给行政预备学院</w:t>
            </w:r>
            <w:r>
              <w:t>(IPAG)</w:t>
            </w:r>
            <w:r>
              <w:rPr>
                <w:rFonts w:hint="eastAsia"/>
              </w:rPr>
              <w:t>、</w:t>
            </w:r>
            <w:r>
              <w:t>26</w:t>
            </w:r>
            <w:r>
              <w:rPr>
                <w:rFonts w:hint="eastAsia"/>
              </w:rPr>
              <w:t>个博士点以及</w:t>
            </w:r>
            <w:r>
              <w:t>11</w:t>
            </w:r>
            <w:r>
              <w:rPr>
                <w:rFonts w:hint="eastAsia"/>
              </w:rPr>
              <w:t>个公共服务机构。以下为各学院简介。</w:t>
            </w:r>
          </w:p>
          <w:p w:rsidR="00E70D68" w:rsidRDefault="00E70D68" w:rsidP="003A6489">
            <w:pPr>
              <w:ind w:firstLine="180"/>
            </w:pPr>
            <w:r>
              <w:t>9</w:t>
            </w:r>
            <w:r>
              <w:rPr>
                <w:rFonts w:hint="eastAsia"/>
              </w:rPr>
              <w:t>个专业学院</w:t>
            </w:r>
          </w:p>
          <w:p w:rsidR="00E70D68" w:rsidRDefault="00E70D68" w:rsidP="003A6489">
            <w:pPr>
              <w:ind w:firstLine="180"/>
            </w:pPr>
            <w:r>
              <w:rPr>
                <w:rFonts w:hint="eastAsia"/>
              </w:rPr>
              <w:t>☆</w:t>
            </w:r>
            <w:r>
              <w:t xml:space="preserve"> </w:t>
            </w:r>
            <w:r>
              <w:rPr>
                <w:rFonts w:hint="eastAsia"/>
              </w:rPr>
              <w:t>英美研究学院（</w:t>
            </w:r>
            <w:r>
              <w:t>EAA</w:t>
            </w:r>
            <w:r>
              <w:rPr>
                <w:rFonts w:hint="eastAsia"/>
              </w:rPr>
              <w:t>）</w:t>
            </w:r>
          </w:p>
          <w:p w:rsidR="00E70D68" w:rsidRDefault="00E70D68" w:rsidP="003A6489">
            <w:pPr>
              <w:ind w:firstLine="180"/>
            </w:pPr>
            <w:r>
              <w:rPr>
                <w:rFonts w:hint="eastAsia"/>
              </w:rPr>
              <w:t>☆</w:t>
            </w:r>
            <w:r>
              <w:t xml:space="preserve"> </w:t>
            </w:r>
            <w:r>
              <w:rPr>
                <w:rFonts w:hint="eastAsia"/>
              </w:rPr>
              <w:t>日尔曼、罗马与斯拉夫语及其应用语言学院</w:t>
            </w:r>
          </w:p>
          <w:p w:rsidR="00E70D68" w:rsidRDefault="00E70D68" w:rsidP="003A6489">
            <w:pPr>
              <w:ind w:firstLine="180"/>
            </w:pPr>
            <w:r>
              <w:rPr>
                <w:rFonts w:hint="eastAsia"/>
              </w:rPr>
              <w:t>☆</w:t>
            </w:r>
            <w:r>
              <w:t xml:space="preserve"> </w:t>
            </w:r>
            <w:r>
              <w:rPr>
                <w:rFonts w:hint="eastAsia"/>
              </w:rPr>
              <w:t>文学、语言与哲学学院</w:t>
            </w:r>
            <w:r>
              <w:t xml:space="preserve"> (LLPhi)</w:t>
            </w:r>
          </w:p>
          <w:p w:rsidR="00E70D68" w:rsidRDefault="00E70D68" w:rsidP="003A6489">
            <w:pPr>
              <w:ind w:firstLine="180"/>
            </w:pPr>
            <w:r>
              <w:rPr>
                <w:rFonts w:hint="eastAsia"/>
              </w:rPr>
              <w:t>☆</w:t>
            </w:r>
            <w:r>
              <w:t xml:space="preserve"> </w:t>
            </w:r>
            <w:r>
              <w:rPr>
                <w:rFonts w:hint="eastAsia"/>
              </w:rPr>
              <w:t>经济学、管理学、数学与信息学学院</w:t>
            </w:r>
            <w:r>
              <w:t xml:space="preserve"> (SEGMI)</w:t>
            </w:r>
          </w:p>
          <w:p w:rsidR="00E70D68" w:rsidRDefault="00E70D68" w:rsidP="003A6489">
            <w:pPr>
              <w:ind w:firstLine="180"/>
            </w:pPr>
            <w:r>
              <w:rPr>
                <w:rFonts w:hint="eastAsia"/>
              </w:rPr>
              <w:t>☆</w:t>
            </w:r>
            <w:r>
              <w:t xml:space="preserve"> </w:t>
            </w:r>
            <w:r>
              <w:rPr>
                <w:rFonts w:hint="eastAsia"/>
              </w:rPr>
              <w:t>法学、行政管理与政治学学院</w:t>
            </w:r>
            <w:r>
              <w:t xml:space="preserve"> (SJAP)</w:t>
            </w:r>
          </w:p>
          <w:p w:rsidR="00E70D68" w:rsidRDefault="00E70D68" w:rsidP="003A6489">
            <w:pPr>
              <w:ind w:firstLine="180"/>
            </w:pPr>
            <w:r>
              <w:rPr>
                <w:rFonts w:hint="eastAsia"/>
              </w:rPr>
              <w:t>☆</w:t>
            </w:r>
            <w:r>
              <w:t xml:space="preserve"> </w:t>
            </w:r>
            <w:r>
              <w:rPr>
                <w:rFonts w:hint="eastAsia"/>
              </w:rPr>
              <w:t>心理学与教育学学院</w:t>
            </w:r>
            <w:r>
              <w:t xml:space="preserve"> (SPSE)</w:t>
            </w:r>
          </w:p>
          <w:p w:rsidR="00E70D68" w:rsidRDefault="00E70D68" w:rsidP="003A6489">
            <w:pPr>
              <w:ind w:firstLine="180"/>
            </w:pPr>
            <w:r>
              <w:rPr>
                <w:rFonts w:hint="eastAsia"/>
              </w:rPr>
              <w:t>☆</w:t>
            </w:r>
            <w:r>
              <w:t xml:space="preserve"> </w:t>
            </w:r>
            <w:r>
              <w:rPr>
                <w:rFonts w:hint="eastAsia"/>
              </w:rPr>
              <w:t>社会科学与管理学院</w:t>
            </w:r>
            <w:r>
              <w:t xml:space="preserve"> (SSA)</w:t>
            </w:r>
          </w:p>
          <w:p w:rsidR="00E70D68" w:rsidRDefault="00E70D68" w:rsidP="003A6489">
            <w:pPr>
              <w:ind w:firstLine="180"/>
            </w:pPr>
            <w:r>
              <w:rPr>
                <w:rFonts w:hint="eastAsia"/>
              </w:rPr>
              <w:t>☆</w:t>
            </w:r>
            <w:r>
              <w:t xml:space="preserve"> </w:t>
            </w:r>
            <w:r>
              <w:rPr>
                <w:rFonts w:hint="eastAsia"/>
              </w:rPr>
              <w:t>体育运动科学与技术学院</w:t>
            </w:r>
            <w:r>
              <w:t xml:space="preserve"> (STAPS)</w:t>
            </w:r>
          </w:p>
          <w:p w:rsidR="00E70D68" w:rsidRDefault="00E70D68" w:rsidP="003A6489">
            <w:pPr>
              <w:ind w:firstLine="180"/>
            </w:pPr>
            <w:r>
              <w:rPr>
                <w:rFonts w:hint="eastAsia"/>
              </w:rPr>
              <w:t>☆</w:t>
            </w:r>
            <w:r>
              <w:t xml:space="preserve"> </w:t>
            </w:r>
            <w:r>
              <w:rPr>
                <w:rFonts w:hint="eastAsia"/>
              </w:rPr>
              <w:t>工业技术交际体系学院（</w:t>
            </w:r>
            <w:r>
              <w:t>SITEC</w:t>
            </w:r>
            <w:r>
              <w:rPr>
                <w:rFonts w:hint="eastAsia"/>
              </w:rPr>
              <w:t>）</w:t>
            </w:r>
          </w:p>
          <w:p w:rsidR="00E70D68" w:rsidRDefault="00E70D68" w:rsidP="003A6489">
            <w:pPr>
              <w:ind w:firstLine="180"/>
            </w:pPr>
            <w:r>
              <w:rPr>
                <w:rFonts w:hint="eastAsia"/>
              </w:rPr>
              <w:t>其中，</w:t>
            </w:r>
            <w:r>
              <w:t xml:space="preserve"> </w:t>
            </w:r>
            <w:r>
              <w:rPr>
                <w:rFonts w:hint="eastAsia"/>
              </w:rPr>
              <w:t>心理学、教育学、法学和经济管理学等专业有较强优势。</w:t>
            </w:r>
          </w:p>
          <w:p w:rsidR="00E70D68" w:rsidRDefault="00E70D68" w:rsidP="003A6489">
            <w:pPr>
              <w:ind w:firstLine="180"/>
            </w:pPr>
            <w:r>
              <w:rPr>
                <w:rFonts w:hint="eastAsia"/>
              </w:rPr>
              <w:t>该校的心理学与教育学学院集中了一批知名的教授，有法朗士、希瓦、安倍尔第、梅松纳弗、万桑、若代尔、多雷等。他们代表了法国当代心理学的各大主要流派。教育科学学院是“心理学与教育学学院”的一个分支，教学从第二阶段开始，目的在使那些已经从事或准备从事教育工作的人，获得与教育科学有关的文化素养、实践经验以及为教育科学研究提供条件与可能。</w:t>
            </w:r>
          </w:p>
          <w:p w:rsidR="00E70D68" w:rsidRDefault="00E70D68" w:rsidP="003A6489">
            <w:pPr>
              <w:ind w:firstLine="180"/>
            </w:pPr>
            <w:r>
              <w:rPr>
                <w:rFonts w:hint="eastAsia"/>
              </w:rPr>
              <w:t>法学、行政管理与政治学学院是一个拥有</w:t>
            </w:r>
            <w:r>
              <w:t>7000</w:t>
            </w:r>
            <w:r>
              <w:rPr>
                <w:rFonts w:hint="eastAsia"/>
              </w:rPr>
              <w:t>多名学生的重要学院，也是法国高校中法学专业最重要的学院之一。它拥有一支水平高、年纪轻的教师队伍，在科学研究、学术交流、对外交往活动中十分活跃。</w:t>
            </w:r>
          </w:p>
          <w:p w:rsidR="00E70D68" w:rsidRDefault="00E70D68" w:rsidP="003A6489">
            <w:pPr>
              <w:ind w:firstLine="180"/>
            </w:pPr>
            <w:r>
              <w:rPr>
                <w:rFonts w:hint="eastAsia"/>
              </w:rPr>
              <w:t>在社会学与行政管理学院和经济学、管理学、数学与信息学学院中，开设了许多顺应求职市场要求的课程，其中不少课程与国际市场接轨。</w:t>
            </w:r>
          </w:p>
          <w:p w:rsidR="00E70D68" w:rsidRDefault="00E70D68" w:rsidP="003A6489">
            <w:pPr>
              <w:ind w:firstLine="180"/>
            </w:pPr>
            <w:r>
              <w:rPr>
                <w:rFonts w:hint="eastAsia"/>
              </w:rPr>
              <w:t>学校网址：</w:t>
            </w:r>
            <w:r>
              <w:t xml:space="preserve">www.u-paris10.fr </w:t>
            </w:r>
          </w:p>
        </w:tc>
      </w:tr>
    </w:tbl>
    <w:p w:rsidR="00E70D68" w:rsidRDefault="00E70D68" w:rsidP="00C160B1">
      <w:pPr>
        <w:pStyle w:val="NoSpacing"/>
        <w:rPr>
          <w:rFonts w:ascii="Times New Roman" w:hAnsi="Times New Roman"/>
          <w:szCs w:val="20"/>
        </w:rPr>
      </w:pPr>
    </w:p>
    <w:p w:rsidR="00E70D68" w:rsidRDefault="00E70D68" w:rsidP="00C160B1">
      <w:pPr>
        <w:pStyle w:val="NoSpacing"/>
        <w:rPr>
          <w:rFonts w:ascii="Times New Roman" w:hAnsi="Times New Roman"/>
          <w:szCs w:val="20"/>
        </w:rPr>
      </w:pPr>
    </w:p>
    <w:p w:rsidR="00E70D68" w:rsidRDefault="00E70D68" w:rsidP="00C160B1">
      <w:pPr>
        <w:pStyle w:val="NoSpacing"/>
        <w:rPr>
          <w:rFonts w:ascii="Times New Roman" w:hAnsi="Times New Roman"/>
          <w:szCs w:val="20"/>
        </w:rPr>
      </w:pPr>
    </w:p>
    <w:p w:rsidR="00E70D68" w:rsidRDefault="00E70D68" w:rsidP="00C160B1">
      <w:pPr>
        <w:pStyle w:val="2"/>
      </w:pPr>
      <w:bookmarkStart w:id="0" w:name="_Toc287875108"/>
      <w:r>
        <w:rPr>
          <w:rFonts w:hint="eastAsia"/>
        </w:rPr>
        <w:t>法国卡昂大学交流项目</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2"/>
        <w:gridCol w:w="7087"/>
      </w:tblGrid>
      <w:tr w:rsidR="00E70D68" w:rsidTr="003A6489">
        <w:trPr>
          <w:trHeight w:val="429"/>
          <w:jc w:val="center"/>
        </w:trPr>
        <w:tc>
          <w:tcPr>
            <w:tcW w:w="1592" w:type="dxa"/>
          </w:tcPr>
          <w:p w:rsidR="00E70D68" w:rsidRDefault="00E70D68" w:rsidP="003A6489">
            <w:r>
              <w:rPr>
                <w:rFonts w:hint="eastAsia"/>
              </w:rPr>
              <w:t>交流期限</w:t>
            </w:r>
          </w:p>
        </w:tc>
        <w:tc>
          <w:tcPr>
            <w:tcW w:w="7087" w:type="dxa"/>
          </w:tcPr>
          <w:p w:rsidR="00E70D68" w:rsidRDefault="00E70D68" w:rsidP="003A6489">
            <w:r>
              <w:rPr>
                <w:rFonts w:hint="eastAsia"/>
              </w:rPr>
              <w:t>一学期或一学年（一学年优先）</w:t>
            </w:r>
          </w:p>
        </w:tc>
      </w:tr>
      <w:tr w:rsidR="00E70D68" w:rsidTr="003A6489">
        <w:trPr>
          <w:trHeight w:val="303"/>
          <w:jc w:val="center"/>
        </w:trPr>
        <w:tc>
          <w:tcPr>
            <w:tcW w:w="1592" w:type="dxa"/>
          </w:tcPr>
          <w:p w:rsidR="00E70D68" w:rsidRDefault="00E70D68" w:rsidP="003A6489">
            <w:r>
              <w:rPr>
                <w:rFonts w:hint="eastAsia"/>
              </w:rPr>
              <w:t>选派类别</w:t>
            </w:r>
          </w:p>
        </w:tc>
        <w:tc>
          <w:tcPr>
            <w:tcW w:w="7087" w:type="dxa"/>
          </w:tcPr>
          <w:p w:rsidR="00E70D68" w:rsidRDefault="00E70D68" w:rsidP="003A6489">
            <w:r>
              <w:rPr>
                <w:rFonts w:hint="eastAsia"/>
              </w:rPr>
              <w:t>在读本科生（应届毕业生除外）或硕士研究生</w:t>
            </w:r>
          </w:p>
        </w:tc>
      </w:tr>
      <w:tr w:rsidR="00E70D68" w:rsidTr="003A6489">
        <w:trPr>
          <w:trHeight w:val="318"/>
          <w:jc w:val="center"/>
        </w:trPr>
        <w:tc>
          <w:tcPr>
            <w:tcW w:w="1592" w:type="dxa"/>
          </w:tcPr>
          <w:p w:rsidR="00E70D68" w:rsidRDefault="00E70D68" w:rsidP="003A6489">
            <w:r>
              <w:rPr>
                <w:rFonts w:hint="eastAsia"/>
              </w:rPr>
              <w:t>选派人数</w:t>
            </w:r>
          </w:p>
        </w:tc>
        <w:tc>
          <w:tcPr>
            <w:tcW w:w="7087" w:type="dxa"/>
          </w:tcPr>
          <w:p w:rsidR="00E70D68" w:rsidRDefault="00E70D68" w:rsidP="003A6489">
            <w:r>
              <w:t>4</w:t>
            </w:r>
            <w:r>
              <w:rPr>
                <w:rFonts w:hint="eastAsia"/>
              </w:rPr>
              <w:t>名学生</w:t>
            </w:r>
          </w:p>
        </w:tc>
      </w:tr>
      <w:tr w:rsidR="00E70D68" w:rsidTr="003A6489">
        <w:trPr>
          <w:trHeight w:val="318"/>
          <w:jc w:val="center"/>
        </w:trPr>
        <w:tc>
          <w:tcPr>
            <w:tcW w:w="1592" w:type="dxa"/>
          </w:tcPr>
          <w:p w:rsidR="00E70D68" w:rsidRDefault="00E70D68" w:rsidP="003A6489">
            <w:r>
              <w:rPr>
                <w:rFonts w:hint="eastAsia"/>
              </w:rPr>
              <w:t>选派专业</w:t>
            </w:r>
          </w:p>
        </w:tc>
        <w:tc>
          <w:tcPr>
            <w:tcW w:w="7087" w:type="dxa"/>
          </w:tcPr>
          <w:p w:rsidR="00E70D68" w:rsidRDefault="00E70D68" w:rsidP="003A6489">
            <w:r>
              <w:rPr>
                <w:rFonts w:hint="eastAsia"/>
              </w:rPr>
              <w:t>除医学、药学外，学校不提供所有专业硕士二年级的课程，有付费法语语言课程。</w:t>
            </w:r>
          </w:p>
          <w:p w:rsidR="00E70D68" w:rsidRDefault="00E70D68" w:rsidP="003A6489">
            <w:r>
              <w:rPr>
                <w:rFonts w:hint="eastAsia"/>
              </w:rPr>
              <w:t>学生需登录接收学校网站，自行上网查找是否有合适的专业课程</w:t>
            </w:r>
          </w:p>
        </w:tc>
      </w:tr>
      <w:tr w:rsidR="00E70D68" w:rsidTr="003A6489">
        <w:trPr>
          <w:trHeight w:val="425"/>
          <w:jc w:val="center"/>
        </w:trPr>
        <w:tc>
          <w:tcPr>
            <w:tcW w:w="1592" w:type="dxa"/>
          </w:tcPr>
          <w:p w:rsidR="00E70D68" w:rsidRDefault="00E70D68" w:rsidP="003A6489">
            <w:r>
              <w:rPr>
                <w:rFonts w:hint="eastAsia"/>
              </w:rPr>
              <w:t>资助内容</w:t>
            </w:r>
          </w:p>
        </w:tc>
        <w:tc>
          <w:tcPr>
            <w:tcW w:w="7087" w:type="dxa"/>
          </w:tcPr>
          <w:p w:rsidR="00E70D68" w:rsidRDefault="00E70D68" w:rsidP="003A6489">
            <w:r>
              <w:rPr>
                <w:rFonts w:hint="eastAsia"/>
              </w:rPr>
              <w:t>接收学校免收学费，学生需自付国际旅费、住宿费、生活费及其他费用</w:t>
            </w:r>
          </w:p>
        </w:tc>
      </w:tr>
      <w:tr w:rsidR="00E70D68" w:rsidTr="003A6489">
        <w:trPr>
          <w:trHeight w:val="145"/>
          <w:jc w:val="center"/>
        </w:trPr>
        <w:tc>
          <w:tcPr>
            <w:tcW w:w="1592" w:type="dxa"/>
          </w:tcPr>
          <w:p w:rsidR="00E70D68" w:rsidRDefault="00E70D68" w:rsidP="003A6489">
            <w:r>
              <w:rPr>
                <w:rFonts w:hint="eastAsia"/>
              </w:rPr>
              <w:t>申请条件</w:t>
            </w:r>
          </w:p>
        </w:tc>
        <w:tc>
          <w:tcPr>
            <w:tcW w:w="7087" w:type="dxa"/>
          </w:tcPr>
          <w:p w:rsidR="00E70D68" w:rsidRDefault="00E70D68" w:rsidP="003A6489">
            <w:r>
              <w:t>1</w:t>
            </w:r>
            <w:r>
              <w:rPr>
                <w:rFonts w:hint="eastAsia"/>
              </w:rPr>
              <w:t>、德智体全面发展，成绩优秀，身体健康。</w:t>
            </w:r>
          </w:p>
          <w:p w:rsidR="00E70D68" w:rsidRDefault="00E70D68" w:rsidP="003A6489">
            <w:r>
              <w:t>2</w:t>
            </w:r>
            <w:r>
              <w:rPr>
                <w:rFonts w:hint="eastAsia"/>
              </w:rPr>
              <w:t>、必须有必须有</w:t>
            </w:r>
            <w:r>
              <w:t xml:space="preserve">DALF </w:t>
            </w:r>
            <w:r>
              <w:rPr>
                <w:rFonts w:hint="eastAsia"/>
              </w:rPr>
              <w:t>或</w:t>
            </w:r>
            <w:r>
              <w:t xml:space="preserve"> DELF</w:t>
            </w:r>
            <w:r>
              <w:rPr>
                <w:rFonts w:hint="eastAsia"/>
              </w:rPr>
              <w:t>成绩</w:t>
            </w:r>
          </w:p>
          <w:p w:rsidR="00E70D68" w:rsidRDefault="00E70D68" w:rsidP="003A6489">
            <w:r>
              <w:t>3</w:t>
            </w:r>
            <w:r>
              <w:rPr>
                <w:rFonts w:hint="eastAsia"/>
              </w:rPr>
              <w:t>、积极参与社会实践活动，富有组织才能和协助精神，善与人沟通。</w:t>
            </w:r>
          </w:p>
          <w:p w:rsidR="00E70D68" w:rsidRDefault="00E70D68" w:rsidP="003A6489">
            <w:r>
              <w:t>4</w:t>
            </w:r>
            <w:r>
              <w:rPr>
                <w:rFonts w:hint="eastAsia"/>
              </w:rPr>
              <w:t>、交换期满后返回本校继续完成学业。</w:t>
            </w:r>
          </w:p>
          <w:p w:rsidR="00E70D68" w:rsidRDefault="00E70D68" w:rsidP="003A6489">
            <w:r>
              <w:t>5</w:t>
            </w:r>
            <w:r>
              <w:rPr>
                <w:rFonts w:hint="eastAsia"/>
              </w:rPr>
              <w:t>、家庭经济条件许可，有能力自行支付往返旅费等费用。</w:t>
            </w:r>
          </w:p>
          <w:p w:rsidR="00E70D68" w:rsidRDefault="00E70D68" w:rsidP="003A6489">
            <w:r>
              <w:t>6</w:t>
            </w:r>
            <w:r>
              <w:rPr>
                <w:rFonts w:hint="eastAsia"/>
              </w:rPr>
              <w:t>、有参加过校内英语培训班者，同等条件下优先。（请在申请表格内注明）</w:t>
            </w:r>
          </w:p>
          <w:p w:rsidR="00E70D68" w:rsidRDefault="00E70D68" w:rsidP="003A6489">
            <w:r>
              <w:t>7</w:t>
            </w:r>
            <w:r>
              <w:rPr>
                <w:rFonts w:hint="eastAsia"/>
              </w:rPr>
              <w:t>、若被我校推荐的学生，除非不可抗力，不可无故退出项目。否则，今后将取消所有派出资格。因此，拟申请的学生需慎重对待、认真规划。</w:t>
            </w:r>
          </w:p>
        </w:tc>
      </w:tr>
      <w:tr w:rsidR="00E70D68" w:rsidTr="003A6489">
        <w:trPr>
          <w:trHeight w:val="145"/>
          <w:jc w:val="center"/>
        </w:trPr>
        <w:tc>
          <w:tcPr>
            <w:tcW w:w="1592" w:type="dxa"/>
          </w:tcPr>
          <w:p w:rsidR="00E70D68" w:rsidRDefault="00E70D68" w:rsidP="003A6489">
            <w:r>
              <w:rPr>
                <w:rFonts w:hint="eastAsia"/>
              </w:rPr>
              <w:t>申请办法</w:t>
            </w:r>
          </w:p>
        </w:tc>
        <w:tc>
          <w:tcPr>
            <w:tcW w:w="7087" w:type="dxa"/>
          </w:tcPr>
          <w:p w:rsidR="00E70D68" w:rsidRDefault="00E70D68" w:rsidP="003A6489">
            <w:r>
              <w:rPr>
                <w:rFonts w:hint="eastAsia"/>
              </w:rPr>
              <w:t>个人申请，院系推荐，择优录取。</w:t>
            </w:r>
          </w:p>
        </w:tc>
      </w:tr>
      <w:tr w:rsidR="00E70D68" w:rsidTr="003A6489">
        <w:trPr>
          <w:trHeight w:val="620"/>
          <w:jc w:val="center"/>
        </w:trPr>
        <w:tc>
          <w:tcPr>
            <w:tcW w:w="1592" w:type="dxa"/>
          </w:tcPr>
          <w:p w:rsidR="00E70D68" w:rsidRDefault="00E70D68" w:rsidP="003A6489">
            <w:r>
              <w:rPr>
                <w:rFonts w:hint="eastAsia"/>
              </w:rPr>
              <w:t>校内申请材料</w:t>
            </w:r>
          </w:p>
        </w:tc>
        <w:tc>
          <w:tcPr>
            <w:tcW w:w="7087" w:type="dxa"/>
          </w:tcPr>
          <w:p w:rsidR="00E70D68" w:rsidRDefault="00E70D68" w:rsidP="003A6489">
            <w:r>
              <w:t xml:space="preserve">1. </w:t>
            </w:r>
            <w:r>
              <w:t xml:space="preserve"> </w:t>
            </w:r>
            <w:r>
              <w:rPr>
                <w:rFonts w:hint="eastAsia"/>
              </w:rPr>
              <w:t>厦门大学学生出国出境交流项目申请表</w:t>
            </w:r>
          </w:p>
          <w:p w:rsidR="00E70D68" w:rsidRDefault="00E70D68" w:rsidP="003A6489">
            <w:r>
              <w:t>2.</w:t>
            </w:r>
            <w:r>
              <w:tab/>
              <w:t xml:space="preserve"> </w:t>
            </w:r>
            <w:r>
              <w:rPr>
                <w:rFonts w:hint="eastAsia"/>
              </w:rPr>
              <w:t>成绩单</w:t>
            </w:r>
            <w:r>
              <w:t>(</w:t>
            </w:r>
            <w:r>
              <w:rPr>
                <w:rFonts w:hint="eastAsia"/>
              </w:rPr>
              <w:t>中文</w:t>
            </w:r>
            <w:r>
              <w:t>)</w:t>
            </w:r>
          </w:p>
        </w:tc>
      </w:tr>
      <w:tr w:rsidR="00E70D68" w:rsidTr="003A6489">
        <w:trPr>
          <w:trHeight w:val="456"/>
          <w:jc w:val="center"/>
        </w:trPr>
        <w:tc>
          <w:tcPr>
            <w:tcW w:w="1592" w:type="dxa"/>
          </w:tcPr>
          <w:p w:rsidR="00E70D68" w:rsidRDefault="00E70D68" w:rsidP="003A6489">
            <w:r>
              <w:rPr>
                <w:rFonts w:hint="eastAsia"/>
              </w:rPr>
              <w:t>获选后申请材料</w:t>
            </w:r>
          </w:p>
        </w:tc>
        <w:tc>
          <w:tcPr>
            <w:tcW w:w="7087" w:type="dxa"/>
          </w:tcPr>
          <w:p w:rsidR="00E70D68" w:rsidRDefault="00E70D68" w:rsidP="003A6489">
            <w:r>
              <w:t>3</w:t>
            </w:r>
            <w:r>
              <w:rPr>
                <w:rFonts w:hint="eastAsia"/>
              </w:rPr>
              <w:t>月</w:t>
            </w:r>
            <w:r>
              <w:t>20</w:t>
            </w:r>
            <w:r>
              <w:rPr>
                <w:rFonts w:hint="eastAsia"/>
              </w:rPr>
              <w:t>日之前在网上完成预注册</w:t>
            </w:r>
          </w:p>
          <w:p w:rsidR="00E70D68" w:rsidRDefault="00E70D68" w:rsidP="003A6489">
            <w:hyperlink r:id="rId9" w:history="1">
              <w:r>
                <w:t>https://unicaen.moveonnet.eu/moveonline/incoming/</w:t>
              </w:r>
            </w:hyperlink>
          </w:p>
          <w:p w:rsidR="00E70D68" w:rsidRDefault="00E70D68" w:rsidP="003A6489">
            <w:pPr>
              <w:rPr>
                <w:rFonts w:ascii="Arial" w:hAnsi="Arial" w:cs="Arial"/>
                <w:sz w:val="18"/>
                <w:szCs w:val="18"/>
              </w:rPr>
            </w:pPr>
            <w:r>
              <w:t>6</w:t>
            </w:r>
            <w:r>
              <w:rPr>
                <w:rFonts w:hint="eastAsia"/>
              </w:rPr>
              <w:t>月</w:t>
            </w:r>
            <w:r>
              <w:t>1</w:t>
            </w:r>
            <w:r>
              <w:rPr>
                <w:rFonts w:hint="eastAsia"/>
              </w:rPr>
              <w:t>日前邮寄至对方学校</w:t>
            </w:r>
          </w:p>
        </w:tc>
      </w:tr>
      <w:tr w:rsidR="00E70D68" w:rsidTr="003A6489">
        <w:trPr>
          <w:trHeight w:val="843"/>
          <w:jc w:val="center"/>
        </w:trPr>
        <w:tc>
          <w:tcPr>
            <w:tcW w:w="1592" w:type="dxa"/>
          </w:tcPr>
          <w:p w:rsidR="00E70D68" w:rsidRDefault="00E70D68" w:rsidP="003A6489">
            <w:r>
              <w:rPr>
                <w:rFonts w:hint="eastAsia"/>
              </w:rPr>
              <w:t>申请选拔程序</w:t>
            </w:r>
            <w:r>
              <w:br/>
            </w:r>
          </w:p>
        </w:tc>
        <w:tc>
          <w:tcPr>
            <w:tcW w:w="7087" w:type="dxa"/>
          </w:tcPr>
          <w:p w:rsidR="00E70D68" w:rsidRDefault="00E70D68" w:rsidP="003A6489">
            <w:r>
              <w:rPr>
                <w:rFonts w:hint="eastAsia"/>
              </w:rPr>
              <w:t>个人向学院申请，每个学院推荐</w:t>
            </w:r>
            <w:r>
              <w:t>1</w:t>
            </w:r>
            <w:r>
              <w:rPr>
                <w:rFonts w:hint="eastAsia"/>
              </w:rPr>
              <w:t>名学生；学院向国际处递交申请人材料，申请材料交至国际处</w:t>
            </w:r>
          </w:p>
          <w:p w:rsidR="00E70D68" w:rsidRDefault="00E70D68" w:rsidP="003A6489">
            <w:r>
              <w:rPr>
                <w:rFonts w:hint="eastAsia"/>
              </w:rPr>
              <w:t>国际处、学生处、教务处、研究生院组织面试、公布录取名单</w:t>
            </w:r>
            <w:r>
              <w:br/>
            </w:r>
            <w:r>
              <w:rPr>
                <w:rFonts w:hint="eastAsia"/>
              </w:rPr>
              <w:t>国际处向对方大学邮寄申请材料</w:t>
            </w:r>
            <w:r>
              <w:br/>
            </w:r>
            <w:r>
              <w:rPr>
                <w:rFonts w:hint="eastAsia"/>
              </w:rPr>
              <w:t>学生办理护照、签证、离校手续</w:t>
            </w:r>
          </w:p>
          <w:p w:rsidR="00E70D68" w:rsidRDefault="00E70D68" w:rsidP="003A6489">
            <w:r>
              <w:rPr>
                <w:rFonts w:hint="eastAsia"/>
              </w:rPr>
              <w:t>派出</w:t>
            </w:r>
          </w:p>
        </w:tc>
      </w:tr>
      <w:tr w:rsidR="00E70D68" w:rsidTr="003A6489">
        <w:trPr>
          <w:trHeight w:val="145"/>
          <w:jc w:val="center"/>
        </w:trPr>
        <w:tc>
          <w:tcPr>
            <w:tcW w:w="1592" w:type="dxa"/>
          </w:tcPr>
          <w:p w:rsidR="00E70D68" w:rsidRDefault="00E70D68" w:rsidP="003A6489">
            <w:r>
              <w:rPr>
                <w:rFonts w:hint="eastAsia"/>
              </w:rPr>
              <w:t>交流院校截止申请时间</w:t>
            </w:r>
          </w:p>
        </w:tc>
        <w:tc>
          <w:tcPr>
            <w:tcW w:w="7087" w:type="dxa"/>
          </w:tcPr>
          <w:p w:rsidR="00E70D68" w:rsidRDefault="00E70D68" w:rsidP="003A6489">
            <w:r>
              <w:t>6</w:t>
            </w:r>
            <w:r>
              <w:rPr>
                <w:rFonts w:hint="eastAsia"/>
              </w:rPr>
              <w:t>月</w:t>
            </w:r>
            <w:r>
              <w:t>1</w:t>
            </w:r>
            <w:r>
              <w:rPr>
                <w:rFonts w:hint="eastAsia"/>
              </w:rPr>
              <w:t>日前；春季</w:t>
            </w:r>
            <w:r>
              <w:t>10</w:t>
            </w:r>
            <w:r>
              <w:rPr>
                <w:rFonts w:hint="eastAsia"/>
              </w:rPr>
              <w:t>月</w:t>
            </w:r>
            <w:r>
              <w:t>1</w:t>
            </w:r>
            <w:r>
              <w:rPr>
                <w:rFonts w:hint="eastAsia"/>
              </w:rPr>
              <w:t>日</w:t>
            </w:r>
          </w:p>
        </w:tc>
      </w:tr>
      <w:tr w:rsidR="00E70D68" w:rsidTr="003A6489">
        <w:trPr>
          <w:trHeight w:val="747"/>
          <w:jc w:val="center"/>
        </w:trPr>
        <w:tc>
          <w:tcPr>
            <w:tcW w:w="1592" w:type="dxa"/>
          </w:tcPr>
          <w:p w:rsidR="00E70D68" w:rsidRDefault="00E70D68" w:rsidP="003A6489">
            <w:r>
              <w:rPr>
                <w:rFonts w:hint="eastAsia"/>
              </w:rPr>
              <w:t>交换学生的学籍管理问题</w:t>
            </w:r>
            <w:r>
              <w:br/>
            </w:r>
          </w:p>
        </w:tc>
        <w:tc>
          <w:tcPr>
            <w:tcW w:w="7087" w:type="dxa"/>
          </w:tcPr>
          <w:p w:rsidR="00E70D68" w:rsidRDefault="00E70D68" w:rsidP="003A6489">
            <w:r>
              <w:rPr>
                <w:rFonts w:hint="eastAsia"/>
              </w:rPr>
              <w:t>学生赴卡昂大学学习期间保留厦大学籍。学校认可学生在外取得的课程学分。返校后，由院系主任根据学生在外取得的课程学分确定其顶替本校相应的课程学分。</w:t>
            </w:r>
          </w:p>
        </w:tc>
      </w:tr>
      <w:tr w:rsidR="00E70D68" w:rsidTr="003A6489">
        <w:trPr>
          <w:trHeight w:val="1140"/>
          <w:jc w:val="center"/>
        </w:trPr>
        <w:tc>
          <w:tcPr>
            <w:tcW w:w="1592" w:type="dxa"/>
          </w:tcPr>
          <w:p w:rsidR="00E70D68" w:rsidRDefault="00E70D68" w:rsidP="003A6489">
            <w:r>
              <w:rPr>
                <w:rFonts w:hint="eastAsia"/>
              </w:rPr>
              <w:t>交流院校联系方式</w:t>
            </w:r>
          </w:p>
        </w:tc>
        <w:tc>
          <w:tcPr>
            <w:tcW w:w="7087" w:type="dxa"/>
          </w:tcPr>
          <w:p w:rsidR="00E70D68" w:rsidRDefault="00E70D68" w:rsidP="003A6489">
            <w:pPr>
              <w:widowControl/>
              <w:rPr>
                <w:lang w:val="fr-FR"/>
              </w:rPr>
            </w:pPr>
            <w:r>
              <w:rPr>
                <w:lang w:val="fr-FR"/>
              </w:rPr>
              <w:t>Jacqueline Verdier</w:t>
            </w:r>
          </w:p>
          <w:p w:rsidR="00E70D68" w:rsidRDefault="00E70D68" w:rsidP="003A6489">
            <w:pPr>
              <w:widowControl/>
              <w:rPr>
                <w:lang w:val="fr-FR"/>
              </w:rPr>
            </w:pPr>
            <w:r>
              <w:rPr>
                <w:lang w:val="fr-FR"/>
              </w:rPr>
              <w:t>Téléphone : 33.2.31.56.60.73</w:t>
            </w:r>
          </w:p>
          <w:p w:rsidR="00E70D68" w:rsidRDefault="00E70D68" w:rsidP="003A6489">
            <w:pPr>
              <w:widowControl/>
              <w:rPr>
                <w:lang w:val="fr-FR"/>
              </w:rPr>
            </w:pPr>
            <w:r>
              <w:rPr>
                <w:lang w:val="fr-FR"/>
              </w:rPr>
              <w:t>Fax : 33.2.31.56.60.78</w:t>
            </w:r>
          </w:p>
          <w:p w:rsidR="00E70D68" w:rsidRDefault="00E70D68" w:rsidP="003A6489">
            <w:pPr>
              <w:rPr>
                <w:lang w:val="fr-FR"/>
              </w:rPr>
            </w:pPr>
            <w:r>
              <w:rPr>
                <w:lang w:val="fr-FR"/>
              </w:rPr>
              <w:t>Email : jacqueline.verdier@unicaen.fr</w:t>
            </w:r>
          </w:p>
        </w:tc>
      </w:tr>
      <w:tr w:rsidR="00E70D68" w:rsidTr="003A6489">
        <w:trPr>
          <w:trHeight w:val="886"/>
          <w:jc w:val="center"/>
        </w:trPr>
        <w:tc>
          <w:tcPr>
            <w:tcW w:w="1592" w:type="dxa"/>
          </w:tcPr>
          <w:p w:rsidR="00E70D68" w:rsidRDefault="00E70D68" w:rsidP="003A6489">
            <w:r>
              <w:rPr>
                <w:rFonts w:hint="eastAsia"/>
              </w:rPr>
              <w:t>出国护照及签证办理所需材料</w:t>
            </w:r>
          </w:p>
        </w:tc>
        <w:tc>
          <w:tcPr>
            <w:tcW w:w="7087" w:type="dxa"/>
          </w:tcPr>
          <w:p w:rsidR="00E70D68" w:rsidRDefault="00E70D68" w:rsidP="003A6489">
            <w:r>
              <w:rPr>
                <w:rFonts w:hint="eastAsia"/>
              </w:rPr>
              <w:t>参考其它法国项目</w:t>
            </w:r>
          </w:p>
        </w:tc>
      </w:tr>
      <w:tr w:rsidR="00E70D68" w:rsidTr="003A6489">
        <w:trPr>
          <w:trHeight w:val="1484"/>
          <w:jc w:val="center"/>
        </w:trPr>
        <w:tc>
          <w:tcPr>
            <w:tcW w:w="1592" w:type="dxa"/>
          </w:tcPr>
          <w:p w:rsidR="00E70D68" w:rsidRDefault="00E70D68" w:rsidP="003A6489">
            <w:r>
              <w:t> </w:t>
            </w:r>
            <w:r>
              <w:rPr>
                <w:rFonts w:hint="eastAsia"/>
              </w:rPr>
              <w:t>交流一年所需费用</w:t>
            </w:r>
            <w:r>
              <w:t>(</w:t>
            </w:r>
            <w:r>
              <w:rPr>
                <w:rFonts w:hint="eastAsia"/>
              </w:rPr>
              <w:t>仅供参考</w:t>
            </w:r>
            <w:r>
              <w:t>)</w:t>
            </w:r>
            <w:r>
              <w:br/>
            </w:r>
          </w:p>
        </w:tc>
        <w:tc>
          <w:tcPr>
            <w:tcW w:w="7087" w:type="dxa"/>
          </w:tcPr>
          <w:p w:rsidR="00E70D68" w:rsidRDefault="00E70D68" w:rsidP="003A6489">
            <w:pPr>
              <w:widowControl/>
              <w:spacing w:line="220" w:lineRule="exact"/>
              <w:rPr>
                <w:lang w:val="fr-FR"/>
              </w:rPr>
            </w:pPr>
            <w:r>
              <w:rPr>
                <w:lang w:val="fr-FR"/>
              </w:rPr>
              <w:t>Type : student hall (single room)</w:t>
            </w:r>
          </w:p>
          <w:p w:rsidR="00E70D68" w:rsidRDefault="00E70D68" w:rsidP="003A6489">
            <w:pPr>
              <w:widowControl/>
              <w:spacing w:line="220" w:lineRule="exact"/>
              <w:rPr>
                <w:lang w:val="fr-FR"/>
              </w:rPr>
            </w:pPr>
            <w:r>
              <w:rPr>
                <w:lang w:val="fr-FR"/>
              </w:rPr>
              <w:t>Single room equipped with a wash basin, toilet, shower, fridge and access to internet.</w:t>
            </w:r>
          </w:p>
          <w:p w:rsidR="00E70D68" w:rsidRDefault="00E70D68" w:rsidP="003A6489">
            <w:pPr>
              <w:widowControl/>
              <w:spacing w:line="220" w:lineRule="exact"/>
              <w:rPr>
                <w:lang w:val="fr-FR"/>
              </w:rPr>
            </w:pPr>
            <w:r>
              <w:rPr>
                <w:lang w:val="fr-FR"/>
              </w:rPr>
              <w:t>Shared kitchen on each floor.</w:t>
            </w:r>
          </w:p>
          <w:p w:rsidR="00E70D68" w:rsidRDefault="00E70D68" w:rsidP="003A6489">
            <w:pPr>
              <w:widowControl/>
              <w:spacing w:line="220" w:lineRule="exact"/>
              <w:rPr>
                <w:lang w:val="fr-FR"/>
              </w:rPr>
            </w:pPr>
            <w:r>
              <w:rPr>
                <w:lang w:val="fr-FR"/>
              </w:rPr>
              <w:t>The rent is set at ~1 941 € for a stay from 1 October, 2012 to 31 May 2013.</w:t>
            </w:r>
          </w:p>
          <w:p w:rsidR="00E70D68" w:rsidRDefault="00E70D68" w:rsidP="003A6489">
            <w:pPr>
              <w:widowControl/>
              <w:spacing w:line="220" w:lineRule="exact"/>
              <w:rPr>
                <w:lang w:val="fr-FR"/>
              </w:rPr>
            </w:pPr>
          </w:p>
          <w:p w:rsidR="00E70D68" w:rsidRDefault="00E70D68" w:rsidP="003A6489">
            <w:pPr>
              <w:widowControl/>
              <w:spacing w:line="220" w:lineRule="exact"/>
              <w:rPr>
                <w:lang w:val="fr-FR"/>
              </w:rPr>
            </w:pPr>
            <w:r>
              <w:rPr>
                <w:lang w:val="fr-FR"/>
              </w:rPr>
              <w:t>Type : student hall (single room)</w:t>
            </w:r>
          </w:p>
          <w:p w:rsidR="00E70D68" w:rsidRDefault="00E70D68" w:rsidP="003A6489">
            <w:pPr>
              <w:widowControl/>
              <w:spacing w:line="220" w:lineRule="exact"/>
              <w:rPr>
                <w:lang w:val="fr-FR"/>
              </w:rPr>
            </w:pPr>
            <w:r>
              <w:rPr>
                <w:lang w:val="fr-FR"/>
              </w:rPr>
              <w:t>Single room equipped with a wash basin, toilet, fridge and access to internet.</w:t>
            </w:r>
          </w:p>
          <w:p w:rsidR="00E70D68" w:rsidRDefault="00E70D68" w:rsidP="003A6489">
            <w:pPr>
              <w:widowControl/>
              <w:spacing w:line="220" w:lineRule="exact"/>
              <w:rPr>
                <w:lang w:val="fr-FR"/>
              </w:rPr>
            </w:pPr>
            <w:r>
              <w:rPr>
                <w:lang w:val="fr-FR"/>
              </w:rPr>
              <w:t>Shared kitchen and shower on each floor.</w:t>
            </w:r>
          </w:p>
          <w:p w:rsidR="00E70D68" w:rsidRDefault="00E70D68" w:rsidP="003A6489">
            <w:pPr>
              <w:widowControl/>
              <w:spacing w:line="220" w:lineRule="exact"/>
              <w:rPr>
                <w:lang w:val="fr-FR"/>
              </w:rPr>
            </w:pPr>
            <w:r>
              <w:rPr>
                <w:lang w:val="fr-FR"/>
              </w:rPr>
              <w:t>The rent is set at ~1 840 € for a stay from 1 October 2012 to 31 May 2013.</w:t>
            </w:r>
          </w:p>
          <w:p w:rsidR="00E70D68" w:rsidRDefault="00E70D68" w:rsidP="003A6489">
            <w:pPr>
              <w:widowControl/>
              <w:spacing w:line="220" w:lineRule="exact"/>
              <w:rPr>
                <w:lang w:val="fr-FR"/>
              </w:rPr>
            </w:pPr>
          </w:p>
          <w:p w:rsidR="00E70D68" w:rsidRDefault="00E70D68" w:rsidP="003A6489">
            <w:pPr>
              <w:widowControl/>
              <w:spacing w:line="220" w:lineRule="exact"/>
              <w:rPr>
                <w:lang w:val="fr-FR"/>
              </w:rPr>
            </w:pPr>
            <w:r>
              <w:rPr>
                <w:lang w:val="fr-FR"/>
              </w:rPr>
              <w:t>Type : student hall (single room)</w:t>
            </w:r>
          </w:p>
          <w:p w:rsidR="00E70D68" w:rsidRDefault="00E70D68" w:rsidP="003A6489">
            <w:pPr>
              <w:widowControl/>
              <w:spacing w:line="220" w:lineRule="exact"/>
              <w:rPr>
                <w:lang w:val="fr-FR"/>
              </w:rPr>
            </w:pPr>
            <w:r>
              <w:rPr>
                <w:lang w:val="fr-FR"/>
              </w:rPr>
              <w:t>Single room with a wash basin. Shared bathroom and kitchen on each floor and TV room.</w:t>
            </w:r>
          </w:p>
          <w:p w:rsidR="00E70D68" w:rsidRDefault="00E70D68" w:rsidP="003A6489">
            <w:pPr>
              <w:widowControl/>
              <w:spacing w:line="220" w:lineRule="exact"/>
              <w:rPr>
                <w:lang w:val="fr-FR"/>
              </w:rPr>
            </w:pPr>
            <w:r>
              <w:rPr>
                <w:lang w:val="fr-FR"/>
              </w:rPr>
              <w:t>The rent is set at ~ 1 190 € for a stay from 1 October 2012 to 31 May 2013.</w:t>
            </w:r>
          </w:p>
          <w:p w:rsidR="00E70D68" w:rsidRDefault="00E70D68" w:rsidP="003A6489">
            <w:pPr>
              <w:widowControl/>
              <w:spacing w:line="220" w:lineRule="exact"/>
              <w:rPr>
                <w:lang w:val="fr-FR"/>
              </w:rPr>
            </w:pPr>
          </w:p>
          <w:p w:rsidR="00E70D68" w:rsidRDefault="00E70D68" w:rsidP="003A6489">
            <w:pPr>
              <w:widowControl/>
              <w:spacing w:line="220" w:lineRule="exact"/>
              <w:rPr>
                <w:lang w:val="fr-FR"/>
              </w:rPr>
            </w:pPr>
            <w:r>
              <w:rPr>
                <w:lang w:val="fr-FR"/>
              </w:rPr>
              <w:t>On-campus meals will cost approximately : 3 €/meal</w:t>
            </w:r>
          </w:p>
          <w:p w:rsidR="00E70D68" w:rsidRDefault="00E70D68" w:rsidP="003A6489">
            <w:pPr>
              <w:widowControl/>
              <w:spacing w:line="220" w:lineRule="exact"/>
              <w:rPr>
                <w:lang w:val="fr-FR"/>
              </w:rPr>
            </w:pPr>
            <w:r>
              <w:rPr>
                <w:lang w:val="fr-FR"/>
              </w:rPr>
              <w:t>Several cafeterias and brasseries serve fast food – sandwiches, salads, pastries, pizza.</w:t>
            </w:r>
          </w:p>
          <w:p w:rsidR="00E70D68" w:rsidRDefault="00E70D68" w:rsidP="003A6489">
            <w:pPr>
              <w:widowControl/>
              <w:spacing w:line="220" w:lineRule="exact"/>
              <w:rPr>
                <w:lang w:val="fr-FR"/>
              </w:rPr>
            </w:pPr>
            <w:r>
              <w:rPr>
                <w:lang w:val="fr-FR"/>
              </w:rPr>
              <w:t>Student have to pay an accommodation insurance of about : 50 €/year</w:t>
            </w:r>
          </w:p>
          <w:p w:rsidR="00E70D68" w:rsidRDefault="00E70D68" w:rsidP="003A6489">
            <w:pPr>
              <w:widowControl/>
              <w:spacing w:line="220" w:lineRule="exact"/>
              <w:rPr>
                <w:lang w:val="fr-FR"/>
              </w:rPr>
            </w:pPr>
            <w:r>
              <w:rPr>
                <w:lang w:val="fr-FR"/>
              </w:rPr>
              <w:t>The following services are provided : bed linens – blankets and cooking facilities</w:t>
            </w:r>
          </w:p>
          <w:p w:rsidR="00E70D68" w:rsidRDefault="00E70D68" w:rsidP="003A6489">
            <w:pPr>
              <w:widowControl/>
              <w:spacing w:line="220" w:lineRule="exact"/>
              <w:rPr>
                <w:lang w:val="fr-FR"/>
              </w:rPr>
            </w:pPr>
            <w:r>
              <w:rPr>
                <w:lang w:val="fr-FR"/>
              </w:rPr>
              <w:t>An accommodation in residence hall is always proposed to International Students.</w:t>
            </w:r>
          </w:p>
          <w:p w:rsidR="00E70D68" w:rsidRDefault="00E70D68" w:rsidP="003A6489"/>
        </w:tc>
      </w:tr>
      <w:tr w:rsidR="00E70D68" w:rsidTr="003A6489">
        <w:trPr>
          <w:trHeight w:val="944"/>
          <w:jc w:val="center"/>
        </w:trPr>
        <w:tc>
          <w:tcPr>
            <w:tcW w:w="1592" w:type="dxa"/>
          </w:tcPr>
          <w:p w:rsidR="00E70D68" w:rsidRDefault="00E70D68" w:rsidP="003A6489">
            <w:r>
              <w:rPr>
                <w:rFonts w:hint="eastAsia"/>
              </w:rPr>
              <w:t>交流院校介绍</w:t>
            </w:r>
          </w:p>
        </w:tc>
        <w:tc>
          <w:tcPr>
            <w:tcW w:w="7087" w:type="dxa"/>
          </w:tcPr>
          <w:p w:rsidR="00E70D68" w:rsidRDefault="00E70D68" w:rsidP="003A6489">
            <w:pPr>
              <w:ind w:firstLine="180"/>
            </w:pPr>
            <w:r>
              <w:rPr>
                <w:rFonts w:ascii="宋体" w:hAnsi="宋体"/>
                <w:kern w:val="0"/>
              </w:rPr>
              <w:t xml:space="preserve">  </w:t>
            </w:r>
            <w:r>
              <w:rPr>
                <w:rFonts w:ascii="宋体" w:hAnsi="宋体" w:hint="eastAsia"/>
                <w:kern w:val="0"/>
              </w:rPr>
              <w:t>最早创办于</w:t>
            </w:r>
            <w:r>
              <w:rPr>
                <w:rFonts w:ascii="宋体" w:hAnsi="宋体"/>
                <w:kern w:val="0"/>
              </w:rPr>
              <w:t>1432</w:t>
            </w:r>
            <w:r>
              <w:rPr>
                <w:rFonts w:ascii="宋体" w:hAnsi="宋体" w:hint="eastAsia"/>
                <w:kern w:val="0"/>
              </w:rPr>
              <w:t>年的卡昂大学是一所包括医疗健康在内的多学科综合大学，可颁发</w:t>
            </w:r>
            <w:r>
              <w:rPr>
                <w:rFonts w:ascii="宋体" w:hAnsi="宋体"/>
                <w:kern w:val="0"/>
              </w:rPr>
              <w:t>300</w:t>
            </w:r>
            <w:r>
              <w:rPr>
                <w:rFonts w:ascii="宋体" w:hAnsi="宋体" w:hint="eastAsia"/>
                <w:kern w:val="0"/>
              </w:rPr>
              <w:t>多种国家文凭，涵盖学科领域包括：法学、经济与管理学、人文与社会科学、生命与健康科学以及科学与技术学。卡昂大学是法国诺曼底大学及综合技术中心的成员。</w:t>
            </w:r>
            <w:r>
              <w:rPr>
                <w:rFonts w:ascii="宋体"/>
                <w:kern w:val="0"/>
              </w:rPr>
              <w:br/>
            </w:r>
            <w:r>
              <w:rPr>
                <w:rFonts w:ascii="宋体" w:hAnsi="宋体"/>
                <w:kern w:val="0"/>
              </w:rPr>
              <w:t xml:space="preserve">    </w:t>
            </w:r>
            <w:r>
              <w:rPr>
                <w:rFonts w:ascii="宋体" w:hAnsi="宋体" w:hint="eastAsia"/>
                <w:kern w:val="0"/>
              </w:rPr>
              <w:t>学校的主校园设在冈城市中心，属于法国最舒适的校园之一。现有在校学生</w:t>
            </w:r>
            <w:r>
              <w:rPr>
                <w:rFonts w:ascii="宋体" w:hAnsi="宋体"/>
                <w:kern w:val="0"/>
              </w:rPr>
              <w:t>24000</w:t>
            </w:r>
            <w:r>
              <w:rPr>
                <w:rFonts w:ascii="宋体" w:hAnsi="宋体" w:hint="eastAsia"/>
                <w:kern w:val="0"/>
              </w:rPr>
              <w:t>多人，其中</w:t>
            </w:r>
            <w:r>
              <w:rPr>
                <w:rFonts w:ascii="宋体" w:hAnsi="宋体"/>
                <w:kern w:val="0"/>
              </w:rPr>
              <w:t>10%</w:t>
            </w:r>
            <w:r>
              <w:rPr>
                <w:rFonts w:ascii="宋体" w:hAnsi="宋体" w:hint="eastAsia"/>
                <w:kern w:val="0"/>
              </w:rPr>
              <w:t>为来自全世界的外国留学生。学校经历的快速发展迫使学校把一些专业的教学与研究机构设在冈城市内新辟的两处校园，并在本大区的阿朗松</w:t>
            </w:r>
            <w:r>
              <w:rPr>
                <w:rFonts w:ascii="宋体" w:hAnsi="宋体"/>
                <w:kern w:val="0"/>
              </w:rPr>
              <w:t>(AlenCon)</w:t>
            </w:r>
            <w:r>
              <w:rPr>
                <w:rFonts w:ascii="宋体" w:hAnsi="宋体" w:hint="eastAsia"/>
                <w:kern w:val="0"/>
              </w:rPr>
              <w:t>、榭尔布尔</w:t>
            </w:r>
            <w:r>
              <w:rPr>
                <w:rFonts w:ascii="宋体" w:hAnsi="宋体"/>
                <w:kern w:val="0"/>
              </w:rPr>
              <w:t>(Cherbourg)</w:t>
            </w:r>
            <w:r>
              <w:rPr>
                <w:rFonts w:ascii="宋体" w:hAnsi="宋体" w:hint="eastAsia"/>
                <w:kern w:val="0"/>
              </w:rPr>
              <w:t>、里济厄</w:t>
            </w:r>
            <w:r>
              <w:rPr>
                <w:rFonts w:ascii="宋体" w:hAnsi="宋体"/>
                <w:kern w:val="0"/>
              </w:rPr>
              <w:t>(Lisieux)</w:t>
            </w:r>
            <w:r>
              <w:rPr>
                <w:rFonts w:ascii="宋体" w:hAnsi="宋体" w:hint="eastAsia"/>
                <w:kern w:val="0"/>
              </w:rPr>
              <w:t>、圣罗</w:t>
            </w:r>
            <w:r>
              <w:rPr>
                <w:rFonts w:ascii="宋体" w:hAnsi="宋体"/>
                <w:kern w:val="0"/>
              </w:rPr>
              <w:t>(Saint-LO)</w:t>
            </w:r>
            <w:r>
              <w:rPr>
                <w:rFonts w:ascii="宋体" w:hAnsi="宋体" w:hint="eastAsia"/>
                <w:kern w:val="0"/>
              </w:rPr>
              <w:t>和维尔</w:t>
            </w:r>
            <w:r>
              <w:rPr>
                <w:rFonts w:ascii="宋体" w:hAnsi="宋体"/>
                <w:kern w:val="0"/>
              </w:rPr>
              <w:t xml:space="preserve"> (Vire)</w:t>
            </w:r>
            <w:r>
              <w:rPr>
                <w:rFonts w:ascii="宋体" w:hAnsi="宋体" w:hint="eastAsia"/>
                <w:kern w:val="0"/>
              </w:rPr>
              <w:t>等城市另建校区。</w:t>
            </w:r>
            <w:r>
              <w:rPr>
                <w:rFonts w:ascii="宋体"/>
                <w:kern w:val="0"/>
              </w:rPr>
              <w:br/>
            </w:r>
            <w:r>
              <w:rPr>
                <w:rFonts w:ascii="宋体" w:hAnsi="宋体"/>
                <w:kern w:val="0"/>
              </w:rPr>
              <w:t xml:space="preserve">    </w:t>
            </w:r>
            <w:r>
              <w:rPr>
                <w:rFonts w:ascii="宋体" w:hAnsi="宋体" w:hint="eastAsia"/>
                <w:kern w:val="0"/>
              </w:rPr>
              <w:t>卡昂大学设有</w:t>
            </w:r>
            <w:r>
              <w:rPr>
                <w:rFonts w:ascii="宋体" w:hAnsi="宋体"/>
                <w:kern w:val="0"/>
              </w:rPr>
              <w:t>11</w:t>
            </w:r>
            <w:r>
              <w:rPr>
                <w:rFonts w:ascii="宋体" w:hAnsi="宋体" w:hint="eastAsia"/>
                <w:kern w:val="0"/>
              </w:rPr>
              <w:t>个教学与研究单位</w:t>
            </w:r>
            <w:r>
              <w:rPr>
                <w:rFonts w:ascii="宋体" w:hAnsi="宋体"/>
                <w:kern w:val="0"/>
              </w:rPr>
              <w:t>(UFR)</w:t>
            </w:r>
            <w:r>
              <w:rPr>
                <w:rFonts w:ascii="宋体" w:hAnsi="宋体" w:hint="eastAsia"/>
                <w:kern w:val="0"/>
              </w:rPr>
              <w:t>、</w:t>
            </w:r>
            <w:r>
              <w:rPr>
                <w:rFonts w:ascii="宋体" w:hAnsi="宋体"/>
                <w:kern w:val="0"/>
              </w:rPr>
              <w:t>9</w:t>
            </w:r>
            <w:r>
              <w:rPr>
                <w:rFonts w:ascii="宋体" w:hAnsi="宋体" w:hint="eastAsia"/>
                <w:kern w:val="0"/>
              </w:rPr>
              <w:t>所专科学院</w:t>
            </w:r>
            <w:r>
              <w:rPr>
                <w:rFonts w:ascii="宋体" w:hAnsi="宋体"/>
                <w:kern w:val="0"/>
              </w:rPr>
              <w:t>(</w:t>
            </w:r>
            <w:r>
              <w:rPr>
                <w:rFonts w:ascii="宋体" w:hAnsi="宋体" w:hint="eastAsia"/>
                <w:kern w:val="0"/>
              </w:rPr>
              <w:t>其中</w:t>
            </w:r>
            <w:r>
              <w:rPr>
                <w:rFonts w:ascii="宋体" w:hAnsi="宋体"/>
                <w:kern w:val="0"/>
              </w:rPr>
              <w:t>3</w:t>
            </w:r>
            <w:r>
              <w:rPr>
                <w:rFonts w:ascii="宋体" w:hAnsi="宋体" w:hint="eastAsia"/>
                <w:kern w:val="0"/>
              </w:rPr>
              <w:t>所大学技术学院</w:t>
            </w:r>
            <w:r>
              <w:rPr>
                <w:rFonts w:ascii="宋体" w:hAnsi="宋体"/>
                <w:kern w:val="0"/>
              </w:rPr>
              <w:t>[IUT]</w:t>
            </w:r>
            <w:r>
              <w:rPr>
                <w:rFonts w:ascii="宋体" w:hAnsi="宋体" w:hint="eastAsia"/>
                <w:kern w:val="0"/>
              </w:rPr>
              <w:t>和</w:t>
            </w:r>
            <w:r>
              <w:rPr>
                <w:rFonts w:ascii="宋体" w:hAnsi="宋体"/>
                <w:kern w:val="0"/>
              </w:rPr>
              <w:t>3</w:t>
            </w:r>
            <w:r>
              <w:rPr>
                <w:rFonts w:ascii="宋体" w:hAnsi="宋体" w:hint="eastAsia"/>
                <w:kern w:val="0"/>
              </w:rPr>
              <w:t>所大学职业学院</w:t>
            </w:r>
            <w:r>
              <w:rPr>
                <w:rFonts w:ascii="宋体" w:hAnsi="宋体"/>
                <w:kern w:val="0"/>
              </w:rPr>
              <w:t>[IUP])</w:t>
            </w:r>
            <w:r>
              <w:rPr>
                <w:rFonts w:ascii="宋体" w:hAnsi="宋体" w:hint="eastAsia"/>
                <w:kern w:val="0"/>
              </w:rPr>
              <w:t>、</w:t>
            </w:r>
            <w:r>
              <w:rPr>
                <w:rFonts w:ascii="宋体" w:hAnsi="宋体"/>
                <w:kern w:val="0"/>
              </w:rPr>
              <w:t>1</w:t>
            </w:r>
            <w:r>
              <w:rPr>
                <w:rFonts w:ascii="宋体" w:hAnsi="宋体" w:hint="eastAsia"/>
                <w:kern w:val="0"/>
              </w:rPr>
              <w:t>所设在榭尔布尔的工程师学院、一个人文科学研究馆和一个海洋研究站。学校拥有</w:t>
            </w:r>
            <w:r>
              <w:rPr>
                <w:rFonts w:ascii="宋体" w:hAnsi="宋体"/>
                <w:kern w:val="0"/>
              </w:rPr>
              <w:t>45</w:t>
            </w:r>
            <w:r>
              <w:rPr>
                <w:rFonts w:ascii="宋体" w:hAnsi="宋体" w:hint="eastAsia"/>
                <w:kern w:val="0"/>
              </w:rPr>
              <w:t>个高水平研究组，其中不少与法国国家科研中心</w:t>
            </w:r>
            <w:r>
              <w:rPr>
                <w:rFonts w:ascii="宋体" w:hAnsi="宋体"/>
                <w:kern w:val="0"/>
              </w:rPr>
              <w:t>(CNRS)</w:t>
            </w:r>
            <w:r>
              <w:rPr>
                <w:rFonts w:ascii="宋体" w:hAnsi="宋体" w:hint="eastAsia"/>
                <w:kern w:val="0"/>
              </w:rPr>
              <w:t>、国家健康与医学研究院</w:t>
            </w:r>
            <w:r>
              <w:rPr>
                <w:rFonts w:ascii="宋体" w:hAnsi="宋体"/>
                <w:kern w:val="0"/>
              </w:rPr>
              <w:t>(INSERM)</w:t>
            </w:r>
            <w:r>
              <w:rPr>
                <w:rFonts w:ascii="宋体" w:hAnsi="宋体" w:hint="eastAsia"/>
                <w:kern w:val="0"/>
              </w:rPr>
              <w:t>、国家农学研究院</w:t>
            </w:r>
            <w:r>
              <w:rPr>
                <w:rFonts w:ascii="宋体" w:hAnsi="宋体"/>
                <w:kern w:val="0"/>
              </w:rPr>
              <w:t>(INRA)</w:t>
            </w:r>
            <w:r>
              <w:rPr>
                <w:rFonts w:ascii="宋体" w:hAnsi="宋体" w:hint="eastAsia"/>
                <w:kern w:val="0"/>
              </w:rPr>
              <w:t>等法国主要研究机构有合作关系，并享有国际声誉。</w:t>
            </w:r>
            <w:r>
              <w:rPr>
                <w:rFonts w:ascii="宋体"/>
                <w:kern w:val="0"/>
              </w:rPr>
              <w:br/>
            </w:r>
            <w:r>
              <w:rPr>
                <w:rFonts w:ascii="宋体" w:hAnsi="宋体"/>
                <w:kern w:val="0"/>
              </w:rPr>
              <w:t xml:space="preserve">    </w:t>
            </w:r>
            <w:r>
              <w:rPr>
                <w:rFonts w:ascii="宋体" w:hAnsi="宋体" w:hint="eastAsia"/>
                <w:kern w:val="0"/>
              </w:rPr>
              <w:t>学校校园内设有众多供学生使用的服务设施，提供他们学业成功所需的各种教学和技术工具，例如：各类图书馆、计算机室以及采用信息与交流新技术的语言实验室、高质量的文化活动与体育运动服务，等等。留学生法语教学中心</w:t>
            </w:r>
            <w:r>
              <w:rPr>
                <w:rFonts w:ascii="宋体" w:hAnsi="宋体"/>
                <w:kern w:val="0"/>
              </w:rPr>
              <w:t>(CEFE)</w:t>
            </w:r>
            <w:r>
              <w:rPr>
                <w:rFonts w:ascii="宋体" w:hAnsi="宋体" w:hint="eastAsia"/>
                <w:kern w:val="0"/>
              </w:rPr>
              <w:t>承担外国学生的语言及专业预备课程。</w:t>
            </w:r>
            <w:r>
              <w:rPr>
                <w:rFonts w:ascii="宋体"/>
                <w:kern w:val="0"/>
              </w:rPr>
              <w:br/>
            </w:r>
            <w:r>
              <w:rPr>
                <w:rFonts w:ascii="宋体" w:hAnsi="宋体"/>
                <w:kern w:val="0"/>
              </w:rPr>
              <w:t xml:space="preserve">    </w:t>
            </w:r>
            <w:r>
              <w:rPr>
                <w:rFonts w:ascii="宋体" w:hAnsi="宋体" w:hint="eastAsia"/>
                <w:kern w:val="0"/>
              </w:rPr>
              <w:t>卡昂大学位于欧洲的大西洋西岸，介于巴黎和圣米歇尔山之间；学校积极发展与欧洲邻国的合作关系。近二十年来，学校通过其法国－挪威研究中心</w:t>
            </w:r>
            <w:r>
              <w:rPr>
                <w:rFonts w:ascii="宋体" w:hAnsi="宋体"/>
                <w:kern w:val="0"/>
              </w:rPr>
              <w:t>(OFNEC)</w:t>
            </w:r>
            <w:r>
              <w:rPr>
                <w:rFonts w:ascii="宋体" w:hAnsi="宋体" w:hint="eastAsia"/>
                <w:kern w:val="0"/>
              </w:rPr>
              <w:t>，促进诺曼底与挪威及其它北欧国家之间的教学与文化交流。</w:t>
            </w:r>
            <w:r>
              <w:rPr>
                <w:rFonts w:ascii="宋体"/>
                <w:kern w:val="0"/>
              </w:rPr>
              <w:br/>
            </w:r>
            <w:r>
              <w:rPr>
                <w:rFonts w:ascii="宋体" w:hAnsi="宋体"/>
                <w:kern w:val="0"/>
              </w:rPr>
              <w:t xml:space="preserve">    </w:t>
            </w:r>
            <w:r>
              <w:rPr>
                <w:rFonts w:ascii="宋体" w:hAnsi="宋体" w:hint="eastAsia"/>
                <w:kern w:val="0"/>
              </w:rPr>
              <w:t>学校以众多的双边协议、教学研究网络共享、学生及师资交流为基础的跨边境合作经验不仅被更广泛应用于学校与其它非洲和亚洲国家的国际交往之中，而且也通过在</w:t>
            </w:r>
            <w:r>
              <w:rPr>
                <w:rFonts w:ascii="宋体" w:hAnsi="宋体"/>
                <w:kern w:val="0"/>
              </w:rPr>
              <w:t>2002</w:t>
            </w:r>
            <w:r>
              <w:rPr>
                <w:rFonts w:ascii="宋体" w:hAnsi="宋体" w:hint="eastAsia"/>
                <w:kern w:val="0"/>
              </w:rPr>
              <w:t>年设立美国之家，被拓展到了与美洲的交流。</w:t>
            </w:r>
            <w:r>
              <w:rPr>
                <w:rFonts w:ascii="宋体"/>
                <w:kern w:val="0"/>
              </w:rPr>
              <w:br/>
            </w:r>
            <w:r>
              <w:rPr>
                <w:rFonts w:ascii="宋体" w:hAnsi="宋体"/>
                <w:kern w:val="0"/>
              </w:rPr>
              <w:t xml:space="preserve">    </w:t>
            </w:r>
            <w:r>
              <w:rPr>
                <w:rFonts w:ascii="宋体" w:hAnsi="宋体" w:hint="eastAsia"/>
                <w:kern w:val="0"/>
              </w:rPr>
              <w:t>卡昂大学与</w:t>
            </w:r>
            <w:r>
              <w:rPr>
                <w:rFonts w:ascii="宋体" w:hAnsi="宋体"/>
                <w:kern w:val="0"/>
              </w:rPr>
              <w:t>35</w:t>
            </w:r>
            <w:r>
              <w:rPr>
                <w:rFonts w:ascii="宋体" w:hAnsi="宋体" w:hint="eastAsia"/>
                <w:kern w:val="0"/>
              </w:rPr>
              <w:t>个不同国家签署了</w:t>
            </w:r>
            <w:r>
              <w:rPr>
                <w:rFonts w:ascii="宋体" w:hAnsi="宋体"/>
                <w:kern w:val="0"/>
              </w:rPr>
              <w:t>100</w:t>
            </w:r>
            <w:r>
              <w:rPr>
                <w:rFonts w:ascii="宋体" w:hAnsi="宋体" w:hint="eastAsia"/>
                <w:kern w:val="0"/>
              </w:rPr>
              <w:t>多项合作协议；外国学生和研究人员的接待数量日益增多则充分表明了卡昂大学矢志向全世界开放的政策。</w:t>
            </w:r>
            <w:r>
              <w:rPr>
                <w:rFonts w:ascii="宋体" w:hAnsi="宋体"/>
              </w:rPr>
              <w:t xml:space="preserve"> </w:t>
            </w:r>
          </w:p>
        </w:tc>
      </w:tr>
    </w:tbl>
    <w:p w:rsidR="00E70D68" w:rsidRDefault="00E70D68" w:rsidP="00C160B1">
      <w:pPr>
        <w:pStyle w:val="NoSpacing"/>
      </w:pPr>
    </w:p>
    <w:p w:rsidR="00E70D68" w:rsidRDefault="00E70D68" w:rsidP="00C160B1">
      <w:pPr>
        <w:pStyle w:val="NoSpacing"/>
      </w:pPr>
    </w:p>
    <w:p w:rsidR="00E70D68" w:rsidRDefault="00E70D68" w:rsidP="00C160B1">
      <w:pPr>
        <w:pStyle w:val="NoSpacing"/>
      </w:pPr>
    </w:p>
    <w:p w:rsidR="00E70D68" w:rsidRDefault="00E70D68" w:rsidP="00C160B1">
      <w:pPr>
        <w:pStyle w:val="2"/>
      </w:pPr>
      <w:bookmarkStart w:id="1" w:name="_Toc287875115"/>
      <w:r>
        <w:rPr>
          <w:rFonts w:hint="eastAsia"/>
        </w:rPr>
        <w:t>俄罗斯人民友谊大学校际交流项目</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6818"/>
      </w:tblGrid>
      <w:tr w:rsidR="00E70D68" w:rsidTr="003A6489">
        <w:trPr>
          <w:trHeight w:val="452"/>
          <w:jc w:val="center"/>
        </w:trPr>
        <w:tc>
          <w:tcPr>
            <w:tcW w:w="1704" w:type="dxa"/>
          </w:tcPr>
          <w:p w:rsidR="00E70D68" w:rsidRDefault="00E70D68" w:rsidP="003A6489">
            <w:r>
              <w:rPr>
                <w:rFonts w:hint="eastAsia"/>
              </w:rPr>
              <w:t>交流期限</w:t>
            </w:r>
          </w:p>
        </w:tc>
        <w:tc>
          <w:tcPr>
            <w:tcW w:w="6818" w:type="dxa"/>
          </w:tcPr>
          <w:p w:rsidR="00E70D68" w:rsidRDefault="00E70D68" w:rsidP="003A6489">
            <w:r>
              <w:rPr>
                <w:rFonts w:hint="eastAsia"/>
              </w:rPr>
              <w:t>一学期或一学年（一学年优先）</w:t>
            </w:r>
          </w:p>
        </w:tc>
      </w:tr>
      <w:tr w:rsidR="00E70D68" w:rsidTr="003A6489">
        <w:trPr>
          <w:trHeight w:val="300"/>
          <w:jc w:val="center"/>
        </w:trPr>
        <w:tc>
          <w:tcPr>
            <w:tcW w:w="1704" w:type="dxa"/>
          </w:tcPr>
          <w:p w:rsidR="00E70D68" w:rsidRDefault="00E70D68" w:rsidP="003A6489">
            <w:r>
              <w:rPr>
                <w:rFonts w:hint="eastAsia"/>
              </w:rPr>
              <w:t>选派类别</w:t>
            </w:r>
          </w:p>
        </w:tc>
        <w:tc>
          <w:tcPr>
            <w:tcW w:w="6818" w:type="dxa"/>
          </w:tcPr>
          <w:p w:rsidR="00E70D68" w:rsidRDefault="00E70D68" w:rsidP="003A6489">
            <w:r>
              <w:rPr>
                <w:rFonts w:hint="eastAsia"/>
              </w:rPr>
              <w:t>在读本科生、硕士生（应届毕业生除外）</w:t>
            </w:r>
          </w:p>
        </w:tc>
      </w:tr>
      <w:tr w:rsidR="00E70D68" w:rsidTr="003A6489">
        <w:trPr>
          <w:trHeight w:val="315"/>
          <w:jc w:val="center"/>
        </w:trPr>
        <w:tc>
          <w:tcPr>
            <w:tcW w:w="1704" w:type="dxa"/>
          </w:tcPr>
          <w:p w:rsidR="00E70D68" w:rsidRDefault="00E70D68" w:rsidP="003A6489">
            <w:r>
              <w:rPr>
                <w:rFonts w:hint="eastAsia"/>
              </w:rPr>
              <w:t>选派人数</w:t>
            </w:r>
          </w:p>
        </w:tc>
        <w:tc>
          <w:tcPr>
            <w:tcW w:w="6818" w:type="dxa"/>
          </w:tcPr>
          <w:p w:rsidR="00E70D68" w:rsidRDefault="00E70D68" w:rsidP="003A6489">
            <w:r>
              <w:t>5</w:t>
            </w:r>
            <w:r>
              <w:rPr>
                <w:rFonts w:hint="eastAsia"/>
              </w:rPr>
              <w:t>人</w:t>
            </w:r>
          </w:p>
        </w:tc>
      </w:tr>
      <w:tr w:rsidR="00E70D68" w:rsidTr="003A6489">
        <w:trPr>
          <w:trHeight w:val="315"/>
          <w:jc w:val="center"/>
        </w:trPr>
        <w:tc>
          <w:tcPr>
            <w:tcW w:w="1704" w:type="dxa"/>
          </w:tcPr>
          <w:p w:rsidR="00E70D68" w:rsidRDefault="00E70D68" w:rsidP="003A6489">
            <w:r>
              <w:rPr>
                <w:rFonts w:hint="eastAsia"/>
              </w:rPr>
              <w:t>选派专业</w:t>
            </w:r>
          </w:p>
        </w:tc>
        <w:tc>
          <w:tcPr>
            <w:tcW w:w="6818" w:type="dxa"/>
          </w:tcPr>
          <w:p w:rsidR="00E70D68" w:rsidRDefault="00E70D68" w:rsidP="003A6489">
            <w:r>
              <w:rPr>
                <w:rFonts w:hint="eastAsia"/>
              </w:rPr>
              <w:t>全校选拔</w:t>
            </w:r>
          </w:p>
        </w:tc>
      </w:tr>
      <w:tr w:rsidR="00E70D68" w:rsidTr="003A6489">
        <w:trPr>
          <w:trHeight w:val="328"/>
          <w:jc w:val="center"/>
        </w:trPr>
        <w:tc>
          <w:tcPr>
            <w:tcW w:w="1704" w:type="dxa"/>
          </w:tcPr>
          <w:p w:rsidR="00E70D68" w:rsidRDefault="00E70D68" w:rsidP="003A6489">
            <w:r>
              <w:rPr>
                <w:rFonts w:hint="eastAsia"/>
              </w:rPr>
              <w:t>资助内容</w:t>
            </w:r>
          </w:p>
        </w:tc>
        <w:tc>
          <w:tcPr>
            <w:tcW w:w="6818" w:type="dxa"/>
          </w:tcPr>
          <w:p w:rsidR="00E70D68" w:rsidRDefault="00E70D68" w:rsidP="003A6489">
            <w:r>
              <w:rPr>
                <w:rFonts w:hint="eastAsia"/>
              </w:rPr>
              <w:t>两校互免学费</w:t>
            </w:r>
          </w:p>
        </w:tc>
      </w:tr>
      <w:tr w:rsidR="00E70D68" w:rsidTr="003A6489">
        <w:trPr>
          <w:jc w:val="center"/>
        </w:trPr>
        <w:tc>
          <w:tcPr>
            <w:tcW w:w="1704" w:type="dxa"/>
          </w:tcPr>
          <w:p w:rsidR="00E70D68" w:rsidRDefault="00E70D68" w:rsidP="003A6489">
            <w:r>
              <w:rPr>
                <w:rFonts w:hint="eastAsia"/>
              </w:rPr>
              <w:t>申请条件</w:t>
            </w:r>
          </w:p>
        </w:tc>
        <w:tc>
          <w:tcPr>
            <w:tcW w:w="6818" w:type="dxa"/>
          </w:tcPr>
          <w:p w:rsidR="00E70D68" w:rsidRDefault="00E70D68" w:rsidP="003A6489">
            <w:r w:rsidRPr="00BC25C5">
              <w:rPr>
                <w:rFonts w:hint="eastAsia"/>
              </w:rPr>
              <w:t>只有俄语课程，只有一部分基础课程用英语上课。仅接受能用俄语上课的学生报名</w:t>
            </w:r>
          </w:p>
        </w:tc>
      </w:tr>
      <w:tr w:rsidR="00E70D68" w:rsidTr="003A6489">
        <w:trPr>
          <w:jc w:val="center"/>
        </w:trPr>
        <w:tc>
          <w:tcPr>
            <w:tcW w:w="1704" w:type="dxa"/>
          </w:tcPr>
          <w:p w:rsidR="00E70D68" w:rsidRDefault="00E70D68" w:rsidP="003A6489">
            <w:r>
              <w:rPr>
                <w:rFonts w:hint="eastAsia"/>
              </w:rPr>
              <w:t>申请办法</w:t>
            </w:r>
          </w:p>
        </w:tc>
        <w:tc>
          <w:tcPr>
            <w:tcW w:w="6818" w:type="dxa"/>
          </w:tcPr>
          <w:p w:rsidR="00E70D68" w:rsidRDefault="00E70D68" w:rsidP="003A6489">
            <w:r>
              <w:rPr>
                <w:rFonts w:hint="eastAsia"/>
              </w:rPr>
              <w:t>个人申请，院系推荐，择优录取。</w:t>
            </w:r>
          </w:p>
        </w:tc>
      </w:tr>
      <w:tr w:rsidR="00E70D68" w:rsidTr="003A6489">
        <w:trPr>
          <w:jc w:val="center"/>
        </w:trPr>
        <w:tc>
          <w:tcPr>
            <w:tcW w:w="1704" w:type="dxa"/>
          </w:tcPr>
          <w:p w:rsidR="00E70D68" w:rsidRDefault="00E70D68" w:rsidP="003A6489">
            <w:r>
              <w:rPr>
                <w:rFonts w:hint="eastAsia"/>
              </w:rPr>
              <w:t>校内申请材料</w:t>
            </w:r>
          </w:p>
        </w:tc>
        <w:tc>
          <w:tcPr>
            <w:tcW w:w="6818" w:type="dxa"/>
          </w:tcPr>
          <w:p w:rsidR="00E70D68" w:rsidRDefault="00E70D68" w:rsidP="003A6489">
            <w:r>
              <w:t xml:space="preserve">1. </w:t>
            </w:r>
            <w:r>
              <w:t xml:space="preserve"> </w:t>
            </w:r>
            <w:r>
              <w:rPr>
                <w:rFonts w:hint="eastAsia"/>
              </w:rPr>
              <w:t>厦门大学学生出国出境交流项目申请表</w:t>
            </w:r>
          </w:p>
          <w:p w:rsidR="00E70D68" w:rsidRDefault="00E70D68" w:rsidP="003A6489">
            <w:r>
              <w:t>2.</w:t>
            </w:r>
            <w:r>
              <w:tab/>
              <w:t xml:space="preserve"> </w:t>
            </w:r>
            <w:r>
              <w:rPr>
                <w:rFonts w:hint="eastAsia"/>
              </w:rPr>
              <w:t>成绩单</w:t>
            </w:r>
            <w:r>
              <w:t>(</w:t>
            </w:r>
            <w:r>
              <w:rPr>
                <w:rFonts w:hint="eastAsia"/>
              </w:rPr>
              <w:t>中文</w:t>
            </w:r>
            <w:r>
              <w:t>)</w:t>
            </w:r>
          </w:p>
        </w:tc>
      </w:tr>
      <w:tr w:rsidR="00E70D68" w:rsidTr="003A6489">
        <w:trPr>
          <w:jc w:val="center"/>
        </w:trPr>
        <w:tc>
          <w:tcPr>
            <w:tcW w:w="1704" w:type="dxa"/>
          </w:tcPr>
          <w:p w:rsidR="00E70D68" w:rsidRDefault="00E70D68" w:rsidP="003A6489">
            <w:r>
              <w:rPr>
                <w:rFonts w:hint="eastAsia"/>
              </w:rPr>
              <w:t>获选后申请材料</w:t>
            </w:r>
          </w:p>
        </w:tc>
        <w:tc>
          <w:tcPr>
            <w:tcW w:w="6818" w:type="dxa"/>
          </w:tcPr>
          <w:p w:rsidR="00E70D68" w:rsidRDefault="00E70D68" w:rsidP="003A6489">
            <w:pPr>
              <w:pStyle w:val="NormalWeb"/>
              <w:spacing w:before="0" w:beforeAutospacing="0" w:after="0" w:afterAutospacing="0" w:line="307" w:lineRule="atLeast"/>
              <w:jc w:val="both"/>
              <w:rPr>
                <w:rFonts w:ascii="한양신명조"/>
                <w:sz w:val="21"/>
              </w:rPr>
            </w:pPr>
            <w:r>
              <w:rPr>
                <w:rFonts w:ascii="한양신명조" w:hint="eastAsia"/>
                <w:sz w:val="21"/>
              </w:rPr>
              <w:t>另行通知</w:t>
            </w:r>
          </w:p>
        </w:tc>
      </w:tr>
      <w:tr w:rsidR="00E70D68" w:rsidTr="003A6489">
        <w:trPr>
          <w:jc w:val="center"/>
        </w:trPr>
        <w:tc>
          <w:tcPr>
            <w:tcW w:w="1704" w:type="dxa"/>
          </w:tcPr>
          <w:p w:rsidR="00E70D68" w:rsidRDefault="00E70D68" w:rsidP="003A6489">
            <w:r>
              <w:rPr>
                <w:rFonts w:hint="eastAsia"/>
              </w:rPr>
              <w:t>对方学校申请期限</w:t>
            </w:r>
          </w:p>
        </w:tc>
        <w:tc>
          <w:tcPr>
            <w:tcW w:w="6818" w:type="dxa"/>
          </w:tcPr>
          <w:p w:rsidR="00E70D68" w:rsidRDefault="00E70D68" w:rsidP="003A6489">
            <w:pPr>
              <w:tabs>
                <w:tab w:val="left" w:pos="2760"/>
              </w:tabs>
            </w:pPr>
            <w:r>
              <w:rPr>
                <w:rFonts w:hint="eastAsia"/>
              </w:rPr>
              <w:t>秋季</w:t>
            </w:r>
            <w:r>
              <w:t xml:space="preserve"> 4</w:t>
            </w:r>
            <w:r>
              <w:rPr>
                <w:rFonts w:hint="eastAsia"/>
              </w:rPr>
              <w:t>月</w:t>
            </w:r>
            <w:r>
              <w:t>30</w:t>
            </w:r>
            <w:r>
              <w:rPr>
                <w:rFonts w:hint="eastAsia"/>
              </w:rPr>
              <w:t>日之前</w:t>
            </w:r>
          </w:p>
          <w:p w:rsidR="00E70D68" w:rsidRDefault="00E70D68" w:rsidP="003A6489">
            <w:pPr>
              <w:tabs>
                <w:tab w:val="left" w:pos="2760"/>
              </w:tabs>
            </w:pPr>
            <w:r>
              <w:rPr>
                <w:rFonts w:hint="eastAsia"/>
              </w:rPr>
              <w:t>春季</w:t>
            </w:r>
            <w:r>
              <w:t xml:space="preserve"> 11</w:t>
            </w:r>
            <w:r>
              <w:rPr>
                <w:rFonts w:hint="eastAsia"/>
              </w:rPr>
              <w:t>月</w:t>
            </w:r>
            <w:r>
              <w:t>30</w:t>
            </w:r>
            <w:r>
              <w:rPr>
                <w:rFonts w:hint="eastAsia"/>
              </w:rPr>
              <w:t>日</w:t>
            </w:r>
          </w:p>
        </w:tc>
      </w:tr>
      <w:tr w:rsidR="00E70D68" w:rsidTr="003A6489">
        <w:trPr>
          <w:jc w:val="center"/>
        </w:trPr>
        <w:tc>
          <w:tcPr>
            <w:tcW w:w="1704" w:type="dxa"/>
          </w:tcPr>
          <w:p w:rsidR="00E70D68" w:rsidRDefault="00E70D68" w:rsidP="003A6489">
            <w:r>
              <w:rPr>
                <w:rFonts w:hint="eastAsia"/>
              </w:rPr>
              <w:t>申请选拔程序</w:t>
            </w:r>
            <w:r>
              <w:br/>
            </w:r>
            <w:r>
              <w:rPr>
                <w:rFonts w:hint="eastAsia"/>
              </w:rPr>
              <w:t>（本学期）</w:t>
            </w:r>
          </w:p>
        </w:tc>
        <w:tc>
          <w:tcPr>
            <w:tcW w:w="6818" w:type="dxa"/>
          </w:tcPr>
          <w:p w:rsidR="00E70D68" w:rsidRDefault="00E70D68" w:rsidP="003A6489">
            <w:r>
              <w:rPr>
                <w:rFonts w:hint="eastAsia"/>
              </w:rPr>
              <w:t>学院向国际处递交申请人材料</w:t>
            </w:r>
            <w:r>
              <w:br/>
            </w:r>
            <w:r>
              <w:rPr>
                <w:rFonts w:hint="eastAsia"/>
              </w:rPr>
              <w:t>国际处、学生处、教务处、研究生院组织面试、选拔</w:t>
            </w:r>
            <w:r>
              <w:br/>
            </w:r>
            <w:r>
              <w:rPr>
                <w:rFonts w:hint="eastAsia"/>
              </w:rPr>
              <w:t>国际处向俄罗斯人民友谊大学正式推荐候选人，公布最终录取名单</w:t>
            </w:r>
            <w:r>
              <w:br/>
            </w:r>
            <w:r>
              <w:rPr>
                <w:rFonts w:hint="eastAsia"/>
              </w:rPr>
              <w:t>学生办理护照、签证、离校手续</w:t>
            </w:r>
            <w:r>
              <w:br/>
            </w:r>
            <w:r>
              <w:rPr>
                <w:rFonts w:hint="eastAsia"/>
              </w:rPr>
              <w:t>派出</w:t>
            </w:r>
          </w:p>
        </w:tc>
      </w:tr>
      <w:tr w:rsidR="00E70D68" w:rsidTr="003A6489">
        <w:trPr>
          <w:trHeight w:val="1005"/>
          <w:jc w:val="center"/>
        </w:trPr>
        <w:tc>
          <w:tcPr>
            <w:tcW w:w="1704" w:type="dxa"/>
          </w:tcPr>
          <w:p w:rsidR="00E70D68" w:rsidRDefault="00E70D68" w:rsidP="003A6489">
            <w:r>
              <w:rPr>
                <w:rFonts w:hint="eastAsia"/>
              </w:rPr>
              <w:t>交换学生的学籍管理问题</w:t>
            </w:r>
            <w:r>
              <w:br/>
            </w:r>
          </w:p>
        </w:tc>
        <w:tc>
          <w:tcPr>
            <w:tcW w:w="6818" w:type="dxa"/>
          </w:tcPr>
          <w:p w:rsidR="00E70D68" w:rsidRDefault="00E70D68" w:rsidP="003A6489">
            <w:r>
              <w:rPr>
                <w:rFonts w:hint="eastAsia"/>
              </w:rPr>
              <w:t>学生赴国外大学学习期间保留厦大学籍。学校认可学生在该大学取得的课程学分。返校后，由院系主任根据学生在该大学取得的课程学分确定其顶替本校相应的课程学分。</w:t>
            </w:r>
            <w:r>
              <w:t xml:space="preserve"> </w:t>
            </w:r>
          </w:p>
        </w:tc>
      </w:tr>
      <w:tr w:rsidR="00E70D68" w:rsidTr="003A6489">
        <w:trPr>
          <w:trHeight w:val="855"/>
          <w:jc w:val="center"/>
        </w:trPr>
        <w:tc>
          <w:tcPr>
            <w:tcW w:w="1704" w:type="dxa"/>
          </w:tcPr>
          <w:p w:rsidR="00E70D68" w:rsidRDefault="00E70D68" w:rsidP="003A6489">
            <w:r>
              <w:rPr>
                <w:rFonts w:hint="eastAsia"/>
              </w:rPr>
              <w:t>交流院校联系方式</w:t>
            </w:r>
          </w:p>
        </w:tc>
        <w:tc>
          <w:tcPr>
            <w:tcW w:w="6818" w:type="dxa"/>
          </w:tcPr>
          <w:p w:rsidR="00E70D68" w:rsidRDefault="00E70D68" w:rsidP="003A6489">
            <w:r>
              <w:t>Alexandra</w:t>
            </w:r>
          </w:p>
          <w:p w:rsidR="00E70D68" w:rsidRDefault="00E70D68" w:rsidP="003A6489">
            <w:r>
              <w:t xml:space="preserve">International relations department </w:t>
            </w:r>
          </w:p>
          <w:p w:rsidR="00E70D68" w:rsidRDefault="00E70D68" w:rsidP="003A6489">
            <w:r>
              <w:t xml:space="preserve">Peoples' </w:t>
            </w:r>
            <w:smartTag w:uri="urn:schemas-microsoft-com:office:smarttags" w:element="PlaceName">
              <w:r>
                <w:t>Friendship</w:t>
              </w:r>
            </w:smartTag>
            <w:r>
              <w:t xml:space="preserve"> </w:t>
            </w:r>
            <w:smartTag w:uri="urn:schemas-microsoft-com:office:smarttags" w:element="PlaceType">
              <w:r>
                <w:t>University</w:t>
              </w:r>
            </w:smartTag>
            <w:r>
              <w:t xml:space="preserve"> of </w:t>
            </w:r>
            <w:smartTag w:uri="urn:schemas-microsoft-com:office:smarttags" w:element="country-region">
              <w:smartTag w:uri="urn:schemas-microsoft-com:office:smarttags" w:element="place">
                <w:r>
                  <w:t>Russia</w:t>
                </w:r>
              </w:smartTag>
            </w:smartTag>
            <w:r>
              <w:t xml:space="preserve"> </w:t>
            </w:r>
          </w:p>
          <w:p w:rsidR="00E70D68" w:rsidRDefault="00E70D68" w:rsidP="003A6489">
            <w:r>
              <w:t>ul. Miklukho-Maklaya, 6</w:t>
            </w:r>
          </w:p>
          <w:p w:rsidR="00E70D68" w:rsidRDefault="00E70D68" w:rsidP="003A6489">
            <w:r>
              <w:t xml:space="preserve">117198 </w:t>
            </w:r>
            <w:smartTag w:uri="urn:schemas-microsoft-com:office:smarttags" w:element="City">
              <w:smartTag w:uri="urn:schemas-microsoft-com:office:smarttags" w:element="place">
                <w:smartTag w:uri="urn:schemas-microsoft-com:office:smarttags" w:element="City">
                  <w:r>
                    <w:t>Moscow</w:t>
                  </w:r>
                </w:smartTag>
                <w:r>
                  <w:t xml:space="preserve">, </w:t>
                </w:r>
                <w:smartTag w:uri="urn:schemas-microsoft-com:office:smarttags" w:element="country-region">
                  <w:r>
                    <w:t>Russian Federation</w:t>
                  </w:r>
                </w:smartTag>
              </w:smartTag>
            </w:smartTag>
            <w:r>
              <w:t xml:space="preserve"> </w:t>
            </w:r>
          </w:p>
          <w:p w:rsidR="00E70D68" w:rsidRDefault="00E70D68" w:rsidP="003A6489">
            <w:pPr>
              <w:rPr>
                <w:rFonts w:ascii="??" w:hAnsi="??"/>
              </w:rPr>
            </w:pPr>
            <w:r>
              <w:t>tel/fax: +007 495 4347445</w:t>
            </w:r>
          </w:p>
        </w:tc>
      </w:tr>
      <w:tr w:rsidR="00E70D68" w:rsidTr="003A6489">
        <w:trPr>
          <w:trHeight w:val="448"/>
          <w:jc w:val="center"/>
        </w:trPr>
        <w:tc>
          <w:tcPr>
            <w:tcW w:w="1704" w:type="dxa"/>
          </w:tcPr>
          <w:p w:rsidR="00E70D68" w:rsidRDefault="00E70D68" w:rsidP="003A6489">
            <w:r>
              <w:rPr>
                <w:rFonts w:hint="eastAsia"/>
              </w:rPr>
              <w:t>选课参考网站：</w:t>
            </w:r>
          </w:p>
        </w:tc>
        <w:tc>
          <w:tcPr>
            <w:tcW w:w="6818" w:type="dxa"/>
          </w:tcPr>
          <w:p w:rsidR="00E70D68" w:rsidRDefault="00E70D68" w:rsidP="003A6489">
            <w:pPr>
              <w:rPr>
                <w:szCs w:val="21"/>
              </w:rPr>
            </w:pPr>
            <w:hyperlink r:id="rId10" w:history="1">
              <w:r>
                <w:rPr>
                  <w:rStyle w:val="Hyperlink"/>
                  <w:szCs w:val="21"/>
                </w:rPr>
                <w:t>www.rudn.ru</w:t>
              </w:r>
            </w:hyperlink>
          </w:p>
        </w:tc>
      </w:tr>
      <w:tr w:rsidR="00E70D68" w:rsidTr="003A6489">
        <w:trPr>
          <w:trHeight w:val="448"/>
          <w:jc w:val="center"/>
        </w:trPr>
        <w:tc>
          <w:tcPr>
            <w:tcW w:w="1704" w:type="dxa"/>
          </w:tcPr>
          <w:p w:rsidR="00E70D68" w:rsidRDefault="00E70D68" w:rsidP="003A6489">
            <w:r>
              <w:rPr>
                <w:rFonts w:hint="eastAsia"/>
              </w:rPr>
              <w:t>交流院校介绍</w:t>
            </w:r>
          </w:p>
        </w:tc>
        <w:tc>
          <w:tcPr>
            <w:tcW w:w="6818" w:type="dxa"/>
          </w:tcPr>
          <w:p w:rsidR="00E70D68" w:rsidRDefault="00E70D68" w:rsidP="003A6489">
            <w:r>
              <w:rPr>
                <w:rFonts w:hint="eastAsia"/>
                <w:spacing w:val="8"/>
              </w:rPr>
              <w:t xml:space="preserve">　　</w:t>
            </w:r>
            <w:hyperlink r:id="rId11" w:tgtFrame="_blank" w:history="1">
              <w:r>
                <w:rPr>
                  <w:rFonts w:hint="eastAsia"/>
                </w:rPr>
                <w:t>俄罗斯</w:t>
              </w:r>
            </w:hyperlink>
            <w:r>
              <w:rPr>
                <w:rFonts w:hint="eastAsia"/>
              </w:rPr>
              <w:t>人民友谊大学建于</w:t>
            </w:r>
            <w:r>
              <w:t>1960</w:t>
            </w:r>
            <w:r>
              <w:rPr>
                <w:rFonts w:hint="eastAsia"/>
              </w:rPr>
              <w:t>年，是俄罗斯著名的综合性大学之一，被称为</w:t>
            </w:r>
            <w:r>
              <w:t>"</w:t>
            </w:r>
            <w:r>
              <w:rPr>
                <w:rFonts w:hint="eastAsia"/>
              </w:rPr>
              <w:t>世界</w:t>
            </w:r>
            <w:hyperlink r:id="rId12" w:tgtFrame="_blank" w:history="1">
              <w:r>
                <w:rPr>
                  <w:rFonts w:hint="eastAsia"/>
                </w:rPr>
                <w:t>政治家</w:t>
              </w:r>
            </w:hyperlink>
            <w:r>
              <w:rPr>
                <w:rFonts w:hint="eastAsia"/>
              </w:rPr>
              <w:t>的摇篮</w:t>
            </w:r>
            <w:r>
              <w:t>"</w:t>
            </w:r>
            <w:r>
              <w:rPr>
                <w:rFonts w:hint="eastAsia"/>
              </w:rPr>
              <w:t>。它是一所新兴的以研究国际关系和世界文化为主的著名学府。</w:t>
            </w:r>
            <w:r>
              <w:t>2000</w:t>
            </w:r>
            <w:r>
              <w:rPr>
                <w:rFonts w:hint="eastAsia"/>
              </w:rPr>
              <w:t>年</w:t>
            </w:r>
            <w:r>
              <w:t>1</w:t>
            </w:r>
            <w:r>
              <w:rPr>
                <w:rFonts w:hint="eastAsia"/>
              </w:rPr>
              <w:t>月</w:t>
            </w:r>
            <w:r>
              <w:t>20</w:t>
            </w:r>
            <w:r>
              <w:rPr>
                <w:rFonts w:hint="eastAsia"/>
              </w:rPr>
              <w:t>日联合国秘书长</w:t>
            </w:r>
            <w:hyperlink r:id="rId13" w:tgtFrame="_blank" w:history="1">
              <w:r>
                <w:rPr>
                  <w:rFonts w:hint="eastAsia"/>
                </w:rPr>
                <w:t>安南</w:t>
              </w:r>
            </w:hyperlink>
            <w:r>
              <w:rPr>
                <w:rFonts w:hint="eastAsia"/>
              </w:rPr>
              <w:t>在致本校建校四十周年贺词中说中：</w:t>
            </w:r>
            <w:r>
              <w:t>"</w:t>
            </w:r>
            <w:r>
              <w:rPr>
                <w:rFonts w:hint="eastAsia"/>
              </w:rPr>
              <w:t>学校建校的目的是非常好的，教学质量是非常好的。学校在前四十年对世界和平和发展作出重大贡献，祝今后取得更大的成绩</w:t>
            </w:r>
            <w:r>
              <w:t>"</w:t>
            </w:r>
            <w:r>
              <w:rPr>
                <w:rFonts w:hint="eastAsia"/>
              </w:rPr>
              <w:t>。联合国教科文组织负责人，世界大学生组织机构负责人和俄罗斯总普京均出席了该校成立四十周年校庆大会。</w:t>
            </w:r>
            <w:r>
              <w:t xml:space="preserve"> </w:t>
            </w:r>
          </w:p>
          <w:p w:rsidR="00E70D68" w:rsidRDefault="00E70D68" w:rsidP="003A6489">
            <w:r>
              <w:rPr>
                <w:rFonts w:hint="eastAsia"/>
              </w:rPr>
              <w:t xml:space="preserve">　　俄罗斯人民友谊大学有</w:t>
            </w:r>
            <w:r>
              <w:t>135</w:t>
            </w:r>
            <w:r>
              <w:rPr>
                <w:rFonts w:hint="eastAsia"/>
              </w:rPr>
              <w:t>个教研室，</w:t>
            </w:r>
            <w:r>
              <w:t>4</w:t>
            </w:r>
            <w:r>
              <w:rPr>
                <w:rFonts w:hint="eastAsia"/>
              </w:rPr>
              <w:t>个</w:t>
            </w:r>
            <w:hyperlink r:id="rId14" w:tgtFrame="_blank" w:history="1">
              <w:r>
                <w:rPr>
                  <w:rFonts w:hint="eastAsia"/>
                </w:rPr>
                <w:t>学院</w:t>
              </w:r>
            </w:hyperlink>
            <w:r>
              <w:rPr>
                <w:rFonts w:hint="eastAsia"/>
              </w:rPr>
              <w:t>（世界经济和商业学院；旅游酒店管理学院；</w:t>
            </w:r>
            <w:hyperlink r:id="rId15" w:tgtFrame="_blank" w:history="1">
              <w:r>
                <w:rPr>
                  <w:rFonts w:hint="eastAsia"/>
                </w:rPr>
                <w:t>外语</w:t>
              </w:r>
            </w:hyperlink>
            <w:r>
              <w:rPr>
                <w:rFonts w:hint="eastAsia"/>
              </w:rPr>
              <w:t>学院；物理、化学、自动化、计算机研究院）</w:t>
            </w:r>
            <w:r>
              <w:t>5</w:t>
            </w:r>
            <w:r>
              <w:rPr>
                <w:rFonts w:hint="eastAsia"/>
              </w:rPr>
              <w:t>个分校</w:t>
            </w:r>
            <w:r>
              <w:t>10</w:t>
            </w:r>
            <w:r>
              <w:rPr>
                <w:rFonts w:hint="eastAsia"/>
              </w:rPr>
              <w:t>个系（</w:t>
            </w:r>
            <w:hyperlink r:id="rId16" w:tgtFrame="_blank" w:history="1">
              <w:r>
                <w:rPr>
                  <w:rFonts w:hint="eastAsia"/>
                </w:rPr>
                <w:t>预科</w:t>
              </w:r>
            </w:hyperlink>
            <w:r>
              <w:rPr>
                <w:rFonts w:hint="eastAsia"/>
              </w:rPr>
              <w:t>系、</w:t>
            </w:r>
            <w:hyperlink r:id="rId17" w:tgtFrame="_blank" w:history="1">
              <w:r>
                <w:rPr>
                  <w:rFonts w:hint="eastAsia"/>
                </w:rPr>
                <w:t>工程</w:t>
              </w:r>
            </w:hyperlink>
            <w:r>
              <w:rPr>
                <w:rFonts w:hint="eastAsia"/>
              </w:rPr>
              <w:t>系、物理数学和自然科学系、农林系、医学系、生态环境环保系、社会人文系、经济系、</w:t>
            </w:r>
            <w:hyperlink r:id="rId18" w:tgtFrame="_blank" w:history="1">
              <w:r>
                <w:rPr>
                  <w:rFonts w:hint="eastAsia"/>
                </w:rPr>
                <w:t>法律</w:t>
              </w:r>
            </w:hyperlink>
            <w:r>
              <w:rPr>
                <w:rFonts w:hint="eastAsia"/>
              </w:rPr>
              <w:t>系），目前在校生有</w:t>
            </w:r>
            <w:r>
              <w:t>13218</w:t>
            </w:r>
            <w:r>
              <w:rPr>
                <w:rFonts w:hint="eastAsia"/>
              </w:rPr>
              <w:t>人，其中</w:t>
            </w:r>
            <w:r>
              <w:t>11496</w:t>
            </w:r>
            <w:r>
              <w:rPr>
                <w:rFonts w:hint="eastAsia"/>
              </w:rPr>
              <w:t>名大学生，</w:t>
            </w:r>
            <w:r>
              <w:t>1180</w:t>
            </w:r>
            <w:r>
              <w:rPr>
                <w:rFonts w:hint="eastAsia"/>
              </w:rPr>
              <w:t>位研究生，还有来自</w:t>
            </w:r>
            <w:r>
              <w:t>102</w:t>
            </w:r>
            <w:r>
              <w:rPr>
                <w:rFonts w:hint="eastAsia"/>
              </w:rPr>
              <w:t>个国家和地区的</w:t>
            </w:r>
            <w:r>
              <w:t xml:space="preserve"> 2640</w:t>
            </w:r>
            <w:r>
              <w:rPr>
                <w:rFonts w:hint="eastAsia"/>
              </w:rPr>
              <w:t>名留学生。</w:t>
            </w:r>
            <w:r>
              <w:t xml:space="preserve"> </w:t>
            </w:r>
          </w:p>
          <w:p w:rsidR="00E70D68" w:rsidRDefault="00E70D68" w:rsidP="003A6489">
            <w:r>
              <w:rPr>
                <w:rFonts w:hint="eastAsia"/>
              </w:rPr>
              <w:t xml:space="preserve">　　俄罗斯人民友谊大学共有</w:t>
            </w:r>
            <w:r>
              <w:t>14</w:t>
            </w:r>
            <w:r>
              <w:rPr>
                <w:rFonts w:hint="eastAsia"/>
              </w:rPr>
              <w:t>位世界著名学者，</w:t>
            </w:r>
            <w:r>
              <w:t>1030</w:t>
            </w:r>
            <w:r>
              <w:rPr>
                <w:rFonts w:hint="eastAsia"/>
              </w:rPr>
              <w:t>名教授，</w:t>
            </w:r>
            <w:r>
              <w:t>1741</w:t>
            </w:r>
            <w:r>
              <w:rPr>
                <w:rFonts w:hint="eastAsia"/>
              </w:rPr>
              <w:t>名副教授。该校每年举行各种国际性学术会议，举办各种形式的世界文化交流活动。</w:t>
            </w:r>
            <w:r>
              <w:t xml:space="preserve"> </w:t>
            </w:r>
          </w:p>
          <w:p w:rsidR="00E70D68" w:rsidRDefault="00E70D68" w:rsidP="003A6489">
            <w:r>
              <w:rPr>
                <w:rFonts w:hint="eastAsia"/>
              </w:rPr>
              <w:t xml:space="preserve">　　友大的教学计划不但详尽地考虑到外国留学生所在国家和地区的中等教育特点，而且也考虑到学生毕业后所要从事的专业活动的特点，采用相应的教学大纲。友大是外国留学生可以掌握俄语最好的学校之一，经过一年的预科学习，外国留学生可以掌握俄语，还可以掌握一般性的基础专业知识，为进一步选择专业学习打下基础，并且在入系后的四年中不断的学习俄语。</w:t>
            </w:r>
            <w:r>
              <w:t xml:space="preserve"> </w:t>
            </w:r>
          </w:p>
          <w:p w:rsidR="00E70D68" w:rsidRDefault="00E70D68" w:rsidP="003A6489">
            <w:r>
              <w:rPr>
                <w:rFonts w:hint="eastAsia"/>
              </w:rPr>
              <w:t xml:space="preserve">　　友大的图书馆藏书量超过</w:t>
            </w:r>
            <w:r>
              <w:t>200</w:t>
            </w:r>
            <w:r>
              <w:rPr>
                <w:rFonts w:hint="eastAsia"/>
              </w:rPr>
              <w:t>万册，拥有体育馆、医院、国际文化中心、与国际网连接的计算机局部网络。</w:t>
            </w:r>
            <w:r>
              <w:t xml:space="preserve"> </w:t>
            </w:r>
          </w:p>
          <w:p w:rsidR="00E70D68" w:rsidRDefault="00E70D68" w:rsidP="003A6489">
            <w:r>
              <w:rPr>
                <w:rFonts w:hint="eastAsia"/>
              </w:rPr>
              <w:t xml:space="preserve">　　该校坐落在莫斯科西南森林公园旁，是俄罗斯最美丽的地点之一。学校有大学生城，</w:t>
            </w:r>
            <w:r>
              <w:t>90</w:t>
            </w:r>
            <w:r>
              <w:rPr>
                <w:rFonts w:hint="eastAsia"/>
              </w:rPr>
              <w:t>幢学生宿舍楼和公寓楼，有完善的体育文化设施，学生城紧临地铁，</w:t>
            </w:r>
            <w:r>
              <w:t>30</w:t>
            </w:r>
            <w:r>
              <w:rPr>
                <w:rFonts w:hint="eastAsia"/>
              </w:rPr>
              <w:t>分钟可到达市中心，交通十分便利。</w:t>
            </w:r>
            <w:r>
              <w:t xml:space="preserve"> </w:t>
            </w:r>
          </w:p>
          <w:p w:rsidR="00E70D68" w:rsidRDefault="00E70D68" w:rsidP="003A6489">
            <w:r>
              <w:rPr>
                <w:rFonts w:hint="eastAsia"/>
              </w:rPr>
              <w:t xml:space="preserve">　　学校有综合电视中心，学生可以收看到世界各国电视节目。学校医疗制度完善，每年两次对学生进行常规预防和健康检查。学校有专门的外国留学生会，经常组织外国留学生参观、旅游和举行各种文化活动。</w:t>
            </w:r>
            <w:r>
              <w:t xml:space="preserve"> </w:t>
            </w:r>
          </w:p>
          <w:p w:rsidR="00E70D68" w:rsidRDefault="00E70D68" w:rsidP="003A6489">
            <w:r>
              <w:rPr>
                <w:rFonts w:hint="eastAsia"/>
              </w:rPr>
              <w:t xml:space="preserve">　　学校有四个食堂，八个餐厅，每月生活费</w:t>
            </w:r>
            <w:r>
              <w:t>100</w:t>
            </w:r>
            <w:r>
              <w:rPr>
                <w:rFonts w:hint="eastAsia"/>
              </w:rPr>
              <w:t>美元左右，学生宿舍较好，每</w:t>
            </w:r>
            <w:r>
              <w:t>2</w:t>
            </w:r>
            <w:r>
              <w:rPr>
                <w:rFonts w:hint="eastAsia"/>
              </w:rPr>
              <w:t>个学生一个房间，</w:t>
            </w:r>
            <w:r>
              <w:t>18</w:t>
            </w:r>
            <w:r>
              <w:rPr>
                <w:rFonts w:hint="eastAsia"/>
              </w:rPr>
              <w:t>平方米，有单人床、大衣柜、写字台、床上用品，均由校方提供，每星期换一次被单，有公共沐浴间和厨房，留学生在该校学习和生活非常优越和方便。该校是俄罗斯教育部和中国教育部首推学校。</w:t>
            </w:r>
            <w:r>
              <w:t xml:space="preserve"> </w:t>
            </w:r>
          </w:p>
        </w:tc>
      </w:tr>
    </w:tbl>
    <w:p w:rsidR="00E70D68" w:rsidRDefault="00E70D68" w:rsidP="00C160B1">
      <w:pPr>
        <w:pStyle w:val="NoSpacing"/>
      </w:pPr>
    </w:p>
    <w:p w:rsidR="00E70D68" w:rsidRDefault="00E70D68" w:rsidP="00C160B1">
      <w:pPr>
        <w:pStyle w:val="NoSpacing"/>
      </w:pPr>
    </w:p>
    <w:p w:rsidR="00E70D68" w:rsidRDefault="00E70D68" w:rsidP="00C160B1">
      <w:pPr>
        <w:pStyle w:val="NoSpacing"/>
      </w:pPr>
    </w:p>
    <w:p w:rsidR="00E70D68" w:rsidRDefault="00E70D68" w:rsidP="00C160B1">
      <w:pPr>
        <w:pStyle w:val="2"/>
      </w:pPr>
      <w:bookmarkStart w:id="2" w:name="_Toc287875116"/>
      <w:r>
        <w:rPr>
          <w:rFonts w:hint="eastAsia"/>
        </w:rPr>
        <w:t>捷克奥斯特拉瓦技术大学校际交流项目</w:t>
      </w:r>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6818"/>
      </w:tblGrid>
      <w:tr w:rsidR="00E70D68" w:rsidTr="003A6489">
        <w:trPr>
          <w:trHeight w:val="452"/>
          <w:jc w:val="center"/>
        </w:trPr>
        <w:tc>
          <w:tcPr>
            <w:tcW w:w="1704" w:type="dxa"/>
          </w:tcPr>
          <w:p w:rsidR="00E70D68" w:rsidRDefault="00E70D68" w:rsidP="003A6489">
            <w:r>
              <w:rPr>
                <w:rFonts w:hint="eastAsia"/>
              </w:rPr>
              <w:t>交流期限</w:t>
            </w:r>
          </w:p>
        </w:tc>
        <w:tc>
          <w:tcPr>
            <w:tcW w:w="6818" w:type="dxa"/>
          </w:tcPr>
          <w:p w:rsidR="00E70D68" w:rsidRDefault="00E70D68" w:rsidP="003A6489">
            <w:r>
              <w:rPr>
                <w:rFonts w:hint="eastAsia"/>
              </w:rPr>
              <w:t>一学期或一学年（一学年优先）</w:t>
            </w:r>
          </w:p>
        </w:tc>
      </w:tr>
      <w:tr w:rsidR="00E70D68" w:rsidTr="003A6489">
        <w:trPr>
          <w:trHeight w:val="300"/>
          <w:jc w:val="center"/>
        </w:trPr>
        <w:tc>
          <w:tcPr>
            <w:tcW w:w="1704" w:type="dxa"/>
          </w:tcPr>
          <w:p w:rsidR="00E70D68" w:rsidRDefault="00E70D68" w:rsidP="003A6489">
            <w:r>
              <w:rPr>
                <w:rFonts w:hint="eastAsia"/>
              </w:rPr>
              <w:t>选派类别</w:t>
            </w:r>
          </w:p>
        </w:tc>
        <w:tc>
          <w:tcPr>
            <w:tcW w:w="6818" w:type="dxa"/>
          </w:tcPr>
          <w:p w:rsidR="00E70D68" w:rsidRDefault="00E70D68" w:rsidP="003A6489">
            <w:r>
              <w:rPr>
                <w:rFonts w:hint="eastAsia"/>
              </w:rPr>
              <w:t>在读本科生、硕士生（应届毕业生除外）</w:t>
            </w:r>
          </w:p>
        </w:tc>
      </w:tr>
      <w:tr w:rsidR="00E70D68" w:rsidTr="003A6489">
        <w:trPr>
          <w:trHeight w:val="315"/>
          <w:jc w:val="center"/>
        </w:trPr>
        <w:tc>
          <w:tcPr>
            <w:tcW w:w="1704" w:type="dxa"/>
          </w:tcPr>
          <w:p w:rsidR="00E70D68" w:rsidRDefault="00E70D68" w:rsidP="003A6489">
            <w:r>
              <w:rPr>
                <w:rFonts w:hint="eastAsia"/>
              </w:rPr>
              <w:t>选派人数</w:t>
            </w:r>
          </w:p>
        </w:tc>
        <w:tc>
          <w:tcPr>
            <w:tcW w:w="6818" w:type="dxa"/>
          </w:tcPr>
          <w:p w:rsidR="00E70D68" w:rsidRDefault="00E70D68" w:rsidP="003A6489">
            <w:r>
              <w:t>2</w:t>
            </w:r>
            <w:r>
              <w:rPr>
                <w:rFonts w:hint="eastAsia"/>
              </w:rPr>
              <w:t>人</w:t>
            </w:r>
            <w:r>
              <w:t>/</w:t>
            </w:r>
            <w:r>
              <w:rPr>
                <w:rFonts w:hint="eastAsia"/>
              </w:rPr>
              <w:t>年或</w:t>
            </w:r>
            <w:r>
              <w:t>4</w:t>
            </w:r>
            <w:r>
              <w:rPr>
                <w:rFonts w:hint="eastAsia"/>
              </w:rPr>
              <w:t>人</w:t>
            </w:r>
            <w:r>
              <w:t>/</w:t>
            </w:r>
            <w:r>
              <w:rPr>
                <w:rFonts w:hint="eastAsia"/>
              </w:rPr>
              <w:t>学期</w:t>
            </w:r>
          </w:p>
        </w:tc>
      </w:tr>
      <w:tr w:rsidR="00E70D68" w:rsidTr="003A6489">
        <w:trPr>
          <w:trHeight w:val="315"/>
          <w:jc w:val="center"/>
        </w:trPr>
        <w:tc>
          <w:tcPr>
            <w:tcW w:w="1704" w:type="dxa"/>
          </w:tcPr>
          <w:p w:rsidR="00E70D68" w:rsidRDefault="00E70D68" w:rsidP="003A6489">
            <w:r>
              <w:rPr>
                <w:rFonts w:hint="eastAsia"/>
              </w:rPr>
              <w:t>选派专业</w:t>
            </w:r>
          </w:p>
        </w:tc>
        <w:tc>
          <w:tcPr>
            <w:tcW w:w="6818" w:type="dxa"/>
          </w:tcPr>
          <w:p w:rsidR="00E70D68" w:rsidRDefault="00E70D68" w:rsidP="003A6489">
            <w:r>
              <w:rPr>
                <w:rFonts w:hint="eastAsia"/>
              </w:rPr>
              <w:t>仅限于理工类学生</w:t>
            </w:r>
          </w:p>
          <w:p w:rsidR="00E70D68" w:rsidRDefault="00E70D68" w:rsidP="003A6489">
            <w:r>
              <w:rPr>
                <w:rFonts w:hint="eastAsia"/>
              </w:rPr>
              <w:t>选课网址：</w:t>
            </w:r>
            <w:r>
              <w:t>http://www.vsb.cz/en/okruhy/studium-a-vyuka/ects/courses/</w:t>
            </w:r>
          </w:p>
        </w:tc>
      </w:tr>
      <w:tr w:rsidR="00E70D68" w:rsidTr="003A6489">
        <w:trPr>
          <w:trHeight w:val="437"/>
          <w:jc w:val="center"/>
        </w:trPr>
        <w:tc>
          <w:tcPr>
            <w:tcW w:w="1704" w:type="dxa"/>
          </w:tcPr>
          <w:p w:rsidR="00E70D68" w:rsidRDefault="00E70D68" w:rsidP="003A6489">
            <w:r>
              <w:rPr>
                <w:rFonts w:hint="eastAsia"/>
              </w:rPr>
              <w:t>资助内容</w:t>
            </w:r>
          </w:p>
        </w:tc>
        <w:tc>
          <w:tcPr>
            <w:tcW w:w="6818" w:type="dxa"/>
          </w:tcPr>
          <w:p w:rsidR="00E70D68" w:rsidRDefault="00E70D68" w:rsidP="003A6489">
            <w:r>
              <w:rPr>
                <w:rFonts w:hint="eastAsia"/>
              </w:rPr>
              <w:t>两校互免学费</w:t>
            </w:r>
          </w:p>
        </w:tc>
      </w:tr>
      <w:tr w:rsidR="00E70D68" w:rsidTr="003A6489">
        <w:trPr>
          <w:jc w:val="center"/>
        </w:trPr>
        <w:tc>
          <w:tcPr>
            <w:tcW w:w="1704" w:type="dxa"/>
          </w:tcPr>
          <w:p w:rsidR="00E70D68" w:rsidRDefault="00E70D68" w:rsidP="003A6489">
            <w:r>
              <w:rPr>
                <w:rFonts w:hint="eastAsia"/>
              </w:rPr>
              <w:t>申请条件</w:t>
            </w:r>
          </w:p>
        </w:tc>
        <w:tc>
          <w:tcPr>
            <w:tcW w:w="6818" w:type="dxa"/>
          </w:tcPr>
          <w:p w:rsidR="00E70D68" w:rsidRDefault="00E70D68" w:rsidP="00C160B1">
            <w:pPr>
              <w:numPr>
                <w:ilvl w:val="0"/>
                <w:numId w:val="1"/>
              </w:numPr>
            </w:pPr>
            <w:r>
              <w:rPr>
                <w:rFonts w:hint="eastAsia"/>
              </w:rPr>
              <w:t>德智体全面发展，成绩优秀，身体健康。未曾有在国（境）外交流学习的学生优先考虑。</w:t>
            </w:r>
          </w:p>
          <w:p w:rsidR="00E70D68" w:rsidRDefault="00E70D68" w:rsidP="00C160B1">
            <w:pPr>
              <w:numPr>
                <w:ilvl w:val="0"/>
                <w:numId w:val="1"/>
              </w:numPr>
            </w:pPr>
            <w:r w:rsidRPr="001B46DE">
              <w:rPr>
                <w:rFonts w:hint="eastAsia"/>
              </w:rPr>
              <w:t>雅思最低</w:t>
            </w:r>
            <w:r w:rsidRPr="001B46DE">
              <w:t>5.0</w:t>
            </w:r>
            <w:r w:rsidRPr="001B46DE">
              <w:rPr>
                <w:rFonts w:hint="eastAsia"/>
              </w:rPr>
              <w:t>，托福最低</w:t>
            </w:r>
            <w:r w:rsidRPr="001B46DE">
              <w:t>62</w:t>
            </w:r>
            <w:r w:rsidRPr="001B46DE">
              <w:rPr>
                <w:rFonts w:hint="eastAsia"/>
              </w:rPr>
              <w:t>或英语</w:t>
            </w:r>
            <w:r w:rsidRPr="001B46DE">
              <w:t>6</w:t>
            </w:r>
            <w:r w:rsidRPr="001B46DE">
              <w:rPr>
                <w:rFonts w:hint="eastAsia"/>
              </w:rPr>
              <w:t>级。</w:t>
            </w:r>
          </w:p>
          <w:p w:rsidR="00E70D68" w:rsidRDefault="00E70D68" w:rsidP="00C160B1">
            <w:pPr>
              <w:numPr>
                <w:ilvl w:val="0"/>
                <w:numId w:val="1"/>
              </w:numPr>
            </w:pPr>
            <w:r>
              <w:rPr>
                <w:rFonts w:hint="eastAsia"/>
              </w:rPr>
              <w:t>积极参与社会实践活动，富有组织才能和协助精神，善与人沟通。</w:t>
            </w:r>
          </w:p>
          <w:p w:rsidR="00E70D68" w:rsidRDefault="00E70D68" w:rsidP="00C160B1">
            <w:pPr>
              <w:numPr>
                <w:ilvl w:val="0"/>
                <w:numId w:val="1"/>
              </w:numPr>
            </w:pPr>
            <w:r>
              <w:rPr>
                <w:rFonts w:hint="eastAsia"/>
              </w:rPr>
              <w:t>交换期满后返回母校继续完成学业。</w:t>
            </w:r>
          </w:p>
          <w:p w:rsidR="00E70D68" w:rsidRDefault="00E70D68" w:rsidP="00C160B1">
            <w:pPr>
              <w:numPr>
                <w:ilvl w:val="0"/>
                <w:numId w:val="1"/>
              </w:numPr>
            </w:pPr>
            <w:r>
              <w:rPr>
                <w:rFonts w:hint="eastAsia"/>
              </w:rPr>
              <w:t>家庭经济条件许可，有能力自行支付往返旅费、学习期间食宿费、书本费、保险和医疗保险等费用。交流学生应在我校缴纳学费，对方大学免收学费。</w:t>
            </w:r>
          </w:p>
          <w:p w:rsidR="00E70D68" w:rsidRDefault="00E70D68" w:rsidP="00C160B1">
            <w:pPr>
              <w:numPr>
                <w:ilvl w:val="0"/>
                <w:numId w:val="1"/>
              </w:numPr>
            </w:pPr>
            <w:r>
              <w:rPr>
                <w:rFonts w:hint="eastAsia"/>
              </w:rPr>
              <w:t>若选修英语授课课程，有参加过校内英语培训班者同等条件下优先。（请在申请表格内注明）</w:t>
            </w:r>
          </w:p>
          <w:p w:rsidR="00E70D68" w:rsidRDefault="00E70D68" w:rsidP="00C160B1">
            <w:pPr>
              <w:numPr>
                <w:ilvl w:val="0"/>
                <w:numId w:val="1"/>
              </w:numPr>
            </w:pPr>
            <w:r>
              <w:rPr>
                <w:rFonts w:hint="eastAsia"/>
              </w:rPr>
              <w:t>若被我校推荐的学生，除非不可抗力，不可无故退出项目。否则，今后将取消所有派出资格。因此，拟申请的学生需慎重对待、认真规划。</w:t>
            </w:r>
          </w:p>
          <w:p w:rsidR="00E70D68" w:rsidRDefault="00E70D68" w:rsidP="003A6489"/>
        </w:tc>
      </w:tr>
      <w:tr w:rsidR="00E70D68" w:rsidTr="003A6489">
        <w:trPr>
          <w:jc w:val="center"/>
        </w:trPr>
        <w:tc>
          <w:tcPr>
            <w:tcW w:w="1704" w:type="dxa"/>
          </w:tcPr>
          <w:p w:rsidR="00E70D68" w:rsidRDefault="00E70D68" w:rsidP="003A6489">
            <w:r>
              <w:rPr>
                <w:rFonts w:hint="eastAsia"/>
              </w:rPr>
              <w:t>申请办法</w:t>
            </w:r>
          </w:p>
        </w:tc>
        <w:tc>
          <w:tcPr>
            <w:tcW w:w="6818" w:type="dxa"/>
          </w:tcPr>
          <w:p w:rsidR="00E70D68" w:rsidRDefault="00E70D68" w:rsidP="003A6489">
            <w:r>
              <w:rPr>
                <w:rFonts w:hint="eastAsia"/>
              </w:rPr>
              <w:t>个人申请，院系推荐，择优录取。</w:t>
            </w:r>
          </w:p>
        </w:tc>
      </w:tr>
      <w:tr w:rsidR="00E70D68" w:rsidTr="003A6489">
        <w:trPr>
          <w:jc w:val="center"/>
        </w:trPr>
        <w:tc>
          <w:tcPr>
            <w:tcW w:w="1704" w:type="dxa"/>
          </w:tcPr>
          <w:p w:rsidR="00E70D68" w:rsidRDefault="00E70D68" w:rsidP="003A6489">
            <w:r>
              <w:rPr>
                <w:rFonts w:hint="eastAsia"/>
              </w:rPr>
              <w:t>校内申请材料</w:t>
            </w:r>
          </w:p>
        </w:tc>
        <w:tc>
          <w:tcPr>
            <w:tcW w:w="6818" w:type="dxa"/>
          </w:tcPr>
          <w:p w:rsidR="00E70D68" w:rsidRDefault="00E70D68" w:rsidP="003A6489">
            <w:r>
              <w:t xml:space="preserve">1.  </w:t>
            </w:r>
            <w:r>
              <w:rPr>
                <w:rFonts w:hint="eastAsia"/>
              </w:rPr>
              <w:t>厦门大学学生出国出境交流项目申请表</w:t>
            </w:r>
          </w:p>
          <w:p w:rsidR="00E70D68" w:rsidRDefault="00E70D68" w:rsidP="003A6489">
            <w:r>
              <w:t xml:space="preserve">2.  </w:t>
            </w:r>
            <w:r>
              <w:rPr>
                <w:rFonts w:hint="eastAsia"/>
              </w:rPr>
              <w:t>成绩单（中文）</w:t>
            </w:r>
          </w:p>
        </w:tc>
      </w:tr>
      <w:tr w:rsidR="00E70D68" w:rsidTr="003A6489">
        <w:trPr>
          <w:jc w:val="center"/>
        </w:trPr>
        <w:tc>
          <w:tcPr>
            <w:tcW w:w="1704" w:type="dxa"/>
          </w:tcPr>
          <w:p w:rsidR="00E70D68" w:rsidRDefault="00E70D68" w:rsidP="003A6489">
            <w:r>
              <w:rPr>
                <w:rFonts w:hint="eastAsia"/>
              </w:rPr>
              <w:t>获选后申请材料</w:t>
            </w:r>
          </w:p>
        </w:tc>
        <w:tc>
          <w:tcPr>
            <w:tcW w:w="6818" w:type="dxa"/>
          </w:tcPr>
          <w:p w:rsidR="00E70D68" w:rsidRDefault="00E70D68" w:rsidP="00C160B1">
            <w:pPr>
              <w:numPr>
                <w:ilvl w:val="0"/>
                <w:numId w:val="2"/>
              </w:numPr>
            </w:pPr>
            <w:hyperlink r:id="rId19" w:history="1">
              <w:r>
                <w:t>Application Form for Exchang</w:t>
              </w:r>
              <w:bookmarkStart w:id="3" w:name="_Hlt286733379"/>
              <w:bookmarkStart w:id="4" w:name="_Hlt286733380"/>
              <w:r>
                <w:t>e</w:t>
              </w:r>
              <w:bookmarkEnd w:id="3"/>
              <w:bookmarkEnd w:id="4"/>
              <w:r>
                <w:t xml:space="preserve"> St</w:t>
              </w:r>
              <w:bookmarkStart w:id="5" w:name="_Hlt286733367"/>
              <w:r>
                <w:t>u</w:t>
              </w:r>
              <w:bookmarkEnd w:id="5"/>
              <w:r>
                <w:t>dents</w:t>
              </w:r>
            </w:hyperlink>
            <w:r>
              <w:t xml:space="preserve"> wishing to study at VŠB – TU Ostrava.</w:t>
            </w:r>
          </w:p>
          <w:p w:rsidR="00E70D68" w:rsidRDefault="00E70D68" w:rsidP="00C160B1">
            <w:pPr>
              <w:numPr>
                <w:ilvl w:val="0"/>
                <w:numId w:val="2"/>
              </w:numPr>
            </w:pPr>
            <w:hyperlink r:id="rId20" w:history="1">
              <w:r>
                <w:t>Learning A</w:t>
              </w:r>
              <w:bookmarkStart w:id="6" w:name="_Hlt286733421"/>
              <w:r>
                <w:t>g</w:t>
              </w:r>
              <w:bookmarkEnd w:id="6"/>
              <w:r>
                <w:t>reem</w:t>
              </w:r>
              <w:bookmarkStart w:id="7" w:name="_Hlt286733394"/>
              <w:bookmarkStart w:id="8" w:name="_Hlt286733393"/>
              <w:r>
                <w:t>e</w:t>
              </w:r>
              <w:bookmarkEnd w:id="7"/>
              <w:bookmarkEnd w:id="8"/>
              <w:r>
                <w:t>nt</w:t>
              </w:r>
            </w:hyperlink>
            <w:r>
              <w:t xml:space="preserve"> </w:t>
            </w:r>
          </w:p>
          <w:p w:rsidR="00E70D68" w:rsidRDefault="00E70D68" w:rsidP="00C160B1">
            <w:pPr>
              <w:numPr>
                <w:ilvl w:val="0"/>
                <w:numId w:val="2"/>
              </w:numPr>
            </w:pPr>
            <w:r>
              <w:t>Authorized approval declaring English language skills - minimum requirements: IELTS score 5,0, TOEFL internet-based score 62 (possibly other certificates at the same level).</w:t>
            </w:r>
          </w:p>
          <w:p w:rsidR="00E70D68" w:rsidRDefault="00E70D68" w:rsidP="00C160B1">
            <w:pPr>
              <w:numPr>
                <w:ilvl w:val="0"/>
                <w:numId w:val="2"/>
              </w:numPr>
              <w:rPr>
                <w:rFonts w:ascii="한양신명조"/>
              </w:rPr>
            </w:pPr>
            <w:r>
              <w:t>Transcript of Records from home university.</w:t>
            </w:r>
          </w:p>
          <w:p w:rsidR="00E70D68" w:rsidRDefault="00E70D68" w:rsidP="00C160B1">
            <w:pPr>
              <w:numPr>
                <w:ilvl w:val="0"/>
                <w:numId w:val="2"/>
              </w:numPr>
              <w:rPr>
                <w:rFonts w:ascii="한양신명조"/>
              </w:rPr>
            </w:pPr>
            <w:r>
              <w:t>Copy of the regular passport within period of validity.</w:t>
            </w:r>
          </w:p>
          <w:p w:rsidR="00E70D68" w:rsidRDefault="00E70D68" w:rsidP="00C160B1">
            <w:pPr>
              <w:numPr>
                <w:ilvl w:val="0"/>
                <w:numId w:val="2"/>
              </w:numPr>
              <w:rPr>
                <w:rFonts w:ascii="한양신명조"/>
              </w:rPr>
            </w:pPr>
            <w:r>
              <w:t>Two ID photos (the same size as the one in your passport) with one of them pasted on the  Application Form.</w:t>
            </w:r>
          </w:p>
        </w:tc>
      </w:tr>
      <w:tr w:rsidR="00E70D68" w:rsidTr="003A6489">
        <w:trPr>
          <w:jc w:val="center"/>
        </w:trPr>
        <w:tc>
          <w:tcPr>
            <w:tcW w:w="1704" w:type="dxa"/>
          </w:tcPr>
          <w:p w:rsidR="00E70D68" w:rsidRDefault="00E70D68" w:rsidP="003A6489">
            <w:r>
              <w:rPr>
                <w:rFonts w:hint="eastAsia"/>
              </w:rPr>
              <w:t>对方学校申请期限</w:t>
            </w:r>
          </w:p>
        </w:tc>
        <w:tc>
          <w:tcPr>
            <w:tcW w:w="6818" w:type="dxa"/>
          </w:tcPr>
          <w:p w:rsidR="00E70D68" w:rsidRDefault="00E70D68" w:rsidP="003A6489">
            <w:pPr>
              <w:tabs>
                <w:tab w:val="left" w:pos="2760"/>
              </w:tabs>
            </w:pPr>
            <w:r>
              <w:rPr>
                <w:rFonts w:hint="eastAsia"/>
              </w:rPr>
              <w:t>秋季</w:t>
            </w:r>
            <w:r>
              <w:t>4</w:t>
            </w:r>
            <w:r>
              <w:rPr>
                <w:rFonts w:hint="eastAsia"/>
              </w:rPr>
              <w:t>月</w:t>
            </w:r>
            <w:r>
              <w:t>30</w:t>
            </w:r>
            <w:r>
              <w:rPr>
                <w:rFonts w:hint="eastAsia"/>
              </w:rPr>
              <w:t>日之前</w:t>
            </w:r>
          </w:p>
          <w:p w:rsidR="00E70D68" w:rsidRDefault="00E70D68" w:rsidP="003A6489">
            <w:pPr>
              <w:tabs>
                <w:tab w:val="left" w:pos="2760"/>
              </w:tabs>
            </w:pPr>
            <w:r>
              <w:rPr>
                <w:rFonts w:hint="eastAsia"/>
              </w:rPr>
              <w:t>春季</w:t>
            </w:r>
            <w:r>
              <w:t>9</w:t>
            </w:r>
            <w:r>
              <w:rPr>
                <w:rFonts w:hint="eastAsia"/>
              </w:rPr>
              <w:t>月</w:t>
            </w:r>
            <w:r>
              <w:t>30</w:t>
            </w:r>
            <w:r>
              <w:rPr>
                <w:rFonts w:hint="eastAsia"/>
              </w:rPr>
              <w:t>日</w:t>
            </w:r>
          </w:p>
        </w:tc>
      </w:tr>
      <w:tr w:rsidR="00E70D68" w:rsidTr="003A6489">
        <w:trPr>
          <w:jc w:val="center"/>
        </w:trPr>
        <w:tc>
          <w:tcPr>
            <w:tcW w:w="1704" w:type="dxa"/>
          </w:tcPr>
          <w:p w:rsidR="00E70D68" w:rsidRDefault="00E70D68" w:rsidP="003A6489">
            <w:r>
              <w:rPr>
                <w:rFonts w:hint="eastAsia"/>
              </w:rPr>
              <w:t>申请选拔程序</w:t>
            </w:r>
            <w:r>
              <w:br/>
            </w:r>
            <w:r>
              <w:rPr>
                <w:rFonts w:hint="eastAsia"/>
              </w:rPr>
              <w:t>（本学期）</w:t>
            </w:r>
          </w:p>
        </w:tc>
        <w:tc>
          <w:tcPr>
            <w:tcW w:w="6818" w:type="dxa"/>
          </w:tcPr>
          <w:p w:rsidR="00E70D68" w:rsidRDefault="00E70D68" w:rsidP="003A6489">
            <w:r>
              <w:rPr>
                <w:rFonts w:hint="eastAsia"/>
              </w:rPr>
              <w:t>学院向国际处递交申请人材料</w:t>
            </w:r>
            <w:r>
              <w:br/>
            </w:r>
            <w:r>
              <w:rPr>
                <w:rFonts w:hint="eastAsia"/>
              </w:rPr>
              <w:t>国际处、学生处、教务处、研究生院组织面试、选拔</w:t>
            </w:r>
            <w:r>
              <w:br/>
            </w:r>
            <w:r>
              <w:rPr>
                <w:rFonts w:hint="eastAsia"/>
              </w:rPr>
              <w:t>国际处向对方正式推荐候选人，公布最终录取名单</w:t>
            </w:r>
            <w:r>
              <w:br/>
            </w:r>
            <w:r>
              <w:rPr>
                <w:rFonts w:hint="eastAsia"/>
              </w:rPr>
              <w:t>学生办理护照、签证、离校手续</w:t>
            </w:r>
            <w:r>
              <w:br/>
            </w:r>
            <w:r>
              <w:rPr>
                <w:rFonts w:hint="eastAsia"/>
              </w:rPr>
              <w:t>派出</w:t>
            </w:r>
          </w:p>
        </w:tc>
      </w:tr>
      <w:tr w:rsidR="00E70D68" w:rsidTr="003A6489">
        <w:trPr>
          <w:trHeight w:val="1005"/>
          <w:jc w:val="center"/>
        </w:trPr>
        <w:tc>
          <w:tcPr>
            <w:tcW w:w="1704" w:type="dxa"/>
          </w:tcPr>
          <w:p w:rsidR="00E70D68" w:rsidRDefault="00E70D68" w:rsidP="003A6489">
            <w:r>
              <w:rPr>
                <w:rFonts w:hint="eastAsia"/>
              </w:rPr>
              <w:t>交换学生的学籍管理问题</w:t>
            </w:r>
            <w:r>
              <w:br/>
            </w:r>
          </w:p>
        </w:tc>
        <w:tc>
          <w:tcPr>
            <w:tcW w:w="6818" w:type="dxa"/>
          </w:tcPr>
          <w:p w:rsidR="00E70D68" w:rsidRDefault="00E70D68" w:rsidP="003A6489">
            <w:r>
              <w:rPr>
                <w:rFonts w:hint="eastAsia"/>
              </w:rPr>
              <w:t>学生赴国外大学学习期间保留厦大学籍。学校认可学生在该大学取得的课程学分。返校后，由院系主任根据学生在该大学取得的课程学分确定其顶替本校相应的课程学分。</w:t>
            </w:r>
            <w:r>
              <w:t xml:space="preserve"> </w:t>
            </w:r>
          </w:p>
        </w:tc>
      </w:tr>
      <w:tr w:rsidR="00E70D68" w:rsidTr="003A6489">
        <w:trPr>
          <w:trHeight w:val="855"/>
          <w:jc w:val="center"/>
        </w:trPr>
        <w:tc>
          <w:tcPr>
            <w:tcW w:w="1704" w:type="dxa"/>
          </w:tcPr>
          <w:p w:rsidR="00E70D68" w:rsidRDefault="00E70D68" w:rsidP="003A6489">
            <w:r>
              <w:rPr>
                <w:rFonts w:hint="eastAsia"/>
              </w:rPr>
              <w:t>交流院校联系方式</w:t>
            </w:r>
          </w:p>
        </w:tc>
        <w:tc>
          <w:tcPr>
            <w:tcW w:w="6818" w:type="dxa"/>
          </w:tcPr>
          <w:p w:rsidR="00E70D68" w:rsidRDefault="00E70D68" w:rsidP="003A6489">
            <w:r>
              <w:t>Jan Pavlik</w:t>
            </w:r>
            <w:r>
              <w:br/>
              <w:t>Students' Mobility Department</w:t>
            </w:r>
          </w:p>
          <w:p w:rsidR="00E70D68" w:rsidRDefault="00E70D68" w:rsidP="003A6489">
            <w:r>
              <w:t xml:space="preserve">VSB - Technical University of Ostrava </w:t>
            </w:r>
          </w:p>
          <w:p w:rsidR="00E70D68" w:rsidRDefault="00E70D68" w:rsidP="003A6489">
            <w:r>
              <w:t>17. listopadu 15</w:t>
            </w:r>
            <w:r>
              <w:br/>
              <w:t>708 33  Ostrava-Poruba</w:t>
            </w:r>
          </w:p>
          <w:p w:rsidR="00E70D68" w:rsidRDefault="00E70D68" w:rsidP="003A6489">
            <w:r>
              <w:t>Czech Republic</w:t>
            </w:r>
            <w:r>
              <w:br/>
              <w:t>tel: +420-59-732-1215</w:t>
            </w:r>
            <w:r>
              <w:br/>
              <w:t>fax: +420-59-732-3233</w:t>
            </w:r>
            <w:r>
              <w:br/>
              <w:t xml:space="preserve">e-mail: </w:t>
            </w:r>
            <w:hyperlink r:id="rId21" w:tgtFrame="_blank" w:tooltip="blocked::blocked::blocked::blocked::blocked::blocked::blocked::mailto:jan.pavlik@vsb.czblocked::blocked::mailto:jan.pavlik@vsb.cz" w:history="1">
              <w:r>
                <w:t>jan.pavlik@vsb.cz</w:t>
              </w:r>
            </w:hyperlink>
          </w:p>
        </w:tc>
      </w:tr>
      <w:tr w:rsidR="00E70D68" w:rsidTr="003A6489">
        <w:trPr>
          <w:trHeight w:val="302"/>
          <w:jc w:val="center"/>
        </w:trPr>
        <w:tc>
          <w:tcPr>
            <w:tcW w:w="1704" w:type="dxa"/>
          </w:tcPr>
          <w:p w:rsidR="00E70D68" w:rsidRDefault="00E70D68" w:rsidP="003A6489">
            <w:r>
              <w:rPr>
                <w:rFonts w:hint="eastAsia"/>
              </w:rPr>
              <w:t>交流所需费用</w:t>
            </w:r>
            <w:r>
              <w:t>(</w:t>
            </w:r>
            <w:r>
              <w:rPr>
                <w:rFonts w:hint="eastAsia"/>
              </w:rPr>
              <w:t>仅供参考</w:t>
            </w:r>
            <w:r>
              <w:t>)</w:t>
            </w:r>
            <w:r>
              <w:br/>
            </w:r>
          </w:p>
        </w:tc>
        <w:tc>
          <w:tcPr>
            <w:tcW w:w="6818" w:type="dxa"/>
          </w:tcPr>
          <w:p w:rsidR="00E70D68" w:rsidRDefault="00E70D68" w:rsidP="003A6489">
            <w:r>
              <w:t xml:space="preserve">Student Halls of Residence: 1 890 – 2 580 CZK (77 – 105 EUR) per month. More information about accommodation and the Housing Registration Form for accommodation at the Halls of Residence, University campus – download from: </w:t>
            </w:r>
            <w:hyperlink r:id="rId22" w:history="1">
              <w:r>
                <w:t>http://accom</w:t>
              </w:r>
              <w:bookmarkStart w:id="9" w:name="_Hlt286733444"/>
              <w:r>
                <w:t>m</w:t>
              </w:r>
              <w:bookmarkEnd w:id="9"/>
              <w:r>
                <w:t>oda</w:t>
              </w:r>
              <w:bookmarkStart w:id="10" w:name="_Hlt283187608"/>
              <w:r>
                <w:t>t</w:t>
              </w:r>
              <w:bookmarkEnd w:id="10"/>
              <w:r>
                <w:t>ion.vsb.cz/</w:t>
              </w:r>
            </w:hyperlink>
          </w:p>
          <w:p w:rsidR="00E70D68" w:rsidRDefault="00E70D68" w:rsidP="003A6489">
            <w:r>
              <w:t>Living cost can vary depending on the standard of living, but most of the students can manage with 6000 – 8000 CZK (245 – 330 EUR) per month.</w:t>
            </w:r>
          </w:p>
          <w:p w:rsidR="00E70D68" w:rsidRDefault="00E70D68" w:rsidP="003A6489">
            <w:r>
              <w:t>Czech Crown (CZK) – 1 EUR is about 24,5 CZK</w:t>
            </w:r>
          </w:p>
        </w:tc>
      </w:tr>
      <w:tr w:rsidR="00E70D68" w:rsidTr="003A6489">
        <w:trPr>
          <w:trHeight w:val="448"/>
          <w:jc w:val="center"/>
        </w:trPr>
        <w:tc>
          <w:tcPr>
            <w:tcW w:w="1704" w:type="dxa"/>
          </w:tcPr>
          <w:p w:rsidR="00E70D68" w:rsidRDefault="00E70D68" w:rsidP="003A6489">
            <w:r>
              <w:rPr>
                <w:rFonts w:hint="eastAsia"/>
              </w:rPr>
              <w:t>选课参考网站：</w:t>
            </w:r>
          </w:p>
        </w:tc>
        <w:tc>
          <w:tcPr>
            <w:tcW w:w="6818" w:type="dxa"/>
          </w:tcPr>
          <w:p w:rsidR="00E70D68" w:rsidRDefault="00E70D68" w:rsidP="003A6489">
            <w:r>
              <w:t>http://www.vsb.cz/en/okruhy/studium-a-vyuka/ects/courses/</w:t>
            </w:r>
          </w:p>
        </w:tc>
      </w:tr>
      <w:tr w:rsidR="00E70D68" w:rsidTr="003A6489">
        <w:trPr>
          <w:trHeight w:val="448"/>
          <w:jc w:val="center"/>
        </w:trPr>
        <w:tc>
          <w:tcPr>
            <w:tcW w:w="1704" w:type="dxa"/>
          </w:tcPr>
          <w:p w:rsidR="00E70D68" w:rsidRDefault="00E70D68" w:rsidP="003A6489">
            <w:r>
              <w:rPr>
                <w:rFonts w:hint="eastAsia"/>
              </w:rPr>
              <w:t>交流院校介绍</w:t>
            </w:r>
          </w:p>
        </w:tc>
        <w:tc>
          <w:tcPr>
            <w:tcW w:w="6818" w:type="dxa"/>
          </w:tcPr>
          <w:p w:rsidR="00E70D68" w:rsidRDefault="00E70D68" w:rsidP="003A6489">
            <w:pPr>
              <w:widowControl/>
              <w:spacing w:before="100" w:beforeAutospacing="1" w:after="100" w:afterAutospacing="1"/>
              <w:jc w:val="left"/>
            </w:pPr>
            <w:r>
              <w:t>VŠB-</w:t>
            </w:r>
            <w:r>
              <w:rPr>
                <w:rFonts w:hint="eastAsia"/>
              </w:rPr>
              <w:t>奥斯特拉瓦技术大学</w:t>
            </w:r>
            <w:r>
              <w:t>(VŠB</w:t>
            </w:r>
            <w:r>
              <w:rPr>
                <w:rFonts w:hint="eastAsia"/>
              </w:rPr>
              <w:t>－</w:t>
            </w:r>
            <w:r>
              <w:t xml:space="preserve">TUO) </w:t>
            </w:r>
            <w:r>
              <w:rPr>
                <w:rFonts w:hint="eastAsia"/>
              </w:rPr>
              <w:t>是一所技术与经济并驾齐驱的高等学府，其办学宗旨是让学生在自由的、国际化的学术氛围里学习知识并从事研究。作为捷克高等教育体系的一个有机组成部分</w:t>
            </w:r>
            <w:r>
              <w:t>, VŠB</w:t>
            </w:r>
            <w:r>
              <w:rPr>
                <w:rFonts w:hint="eastAsia"/>
              </w:rPr>
              <w:t>一直致力于奉献最高层次的专业教育。</w:t>
            </w:r>
          </w:p>
          <w:p w:rsidR="00E70D68" w:rsidRDefault="00E70D68" w:rsidP="003A6489">
            <w:pPr>
              <w:widowControl/>
              <w:spacing w:before="100" w:beforeAutospacing="1" w:after="100" w:afterAutospacing="1"/>
              <w:jc w:val="left"/>
            </w:pPr>
            <w:r>
              <w:rPr>
                <w:rFonts w:hint="eastAsia"/>
              </w:rPr>
              <w:t>目前，学校教育处于蓬勃发展时期，在捷克高校中排名第四。其目标定位于为高科技企业培养高素质的专业人才。按照</w:t>
            </w:r>
            <w:r>
              <w:t xml:space="preserve">Bologna Declaration </w:t>
            </w:r>
            <w:r>
              <w:rPr>
                <w:rFonts w:hint="eastAsia"/>
              </w:rPr>
              <w:t>的要求，学校实施了机构调整并建立了欧盟学分互换系统（</w:t>
            </w:r>
            <w:r>
              <w:t>ECTS</w:t>
            </w:r>
            <w:r>
              <w:rPr>
                <w:rFonts w:hint="eastAsia"/>
              </w:rPr>
              <w:t>），积极促进了教师和学生广泛的国际交流活动。</w:t>
            </w:r>
            <w:r>
              <w:t xml:space="preserve"> </w:t>
            </w:r>
            <w:r>
              <w:rPr>
                <w:rFonts w:hint="eastAsia"/>
              </w:rPr>
              <w:t>学校现有在校学生人数超过</w:t>
            </w:r>
            <w:r>
              <w:t xml:space="preserve">22000, </w:t>
            </w:r>
            <w:r>
              <w:rPr>
                <w:rFonts w:hint="eastAsia"/>
              </w:rPr>
              <w:t>分布在</w:t>
            </w:r>
            <w:r>
              <w:t>7</w:t>
            </w:r>
            <w:r>
              <w:rPr>
                <w:rFonts w:hint="eastAsia"/>
              </w:rPr>
              <w:t>个学院，其中有留学生约</w:t>
            </w:r>
            <w:r>
              <w:t>700</w:t>
            </w:r>
            <w:r>
              <w:rPr>
                <w:rFonts w:hint="eastAsia"/>
              </w:rPr>
              <w:t>人。</w:t>
            </w:r>
          </w:p>
          <w:p w:rsidR="00E70D68" w:rsidRDefault="00E70D68" w:rsidP="003A6489">
            <w:pPr>
              <w:widowControl/>
              <w:spacing w:before="100" w:beforeAutospacing="1" w:after="100" w:afterAutospacing="1"/>
              <w:jc w:val="left"/>
              <w:rPr>
                <w:rFonts w:ascii="宋体" w:cs="宋体"/>
                <w:kern w:val="0"/>
                <w:sz w:val="24"/>
                <w:szCs w:val="24"/>
              </w:rPr>
            </w:pPr>
            <w:r>
              <w:t xml:space="preserve">VŠB-TUO </w:t>
            </w:r>
            <w:r>
              <w:rPr>
                <w:rFonts w:hint="eastAsia"/>
              </w:rPr>
              <w:t>不仅重视国际交流与合作，而且也十分重视与工商企业的联系。积极参与国际科研与开发项目。多年以来，学校一直与一些大公司保持密切合作如</w:t>
            </w:r>
            <w:r>
              <w:t xml:space="preserve">Siemens, Texas Instruments, TietoNator, Viesmann or Buderus. </w:t>
            </w:r>
            <w:r>
              <w:rPr>
                <w:rFonts w:hint="eastAsia"/>
              </w:rPr>
              <w:t>学校与企业间的合作项目表明了学校对应用研究的关注。从这样的合作中学生们受益匪浅，掌握专业技能的同时也积累了工作经验。</w:t>
            </w:r>
          </w:p>
        </w:tc>
      </w:tr>
    </w:tbl>
    <w:p w:rsidR="00E70D68" w:rsidRDefault="00E70D68" w:rsidP="00C160B1"/>
    <w:p w:rsidR="00E70D68" w:rsidRDefault="00E70D68" w:rsidP="00C160B1">
      <w:pPr>
        <w:pStyle w:val="NoSpacing"/>
      </w:pPr>
    </w:p>
    <w:p w:rsidR="00E70D68" w:rsidRDefault="00E70D68" w:rsidP="00C160B1">
      <w:pPr>
        <w:pStyle w:val="NoSpacing"/>
      </w:pPr>
    </w:p>
    <w:p w:rsidR="00E70D68" w:rsidRDefault="00E70D68" w:rsidP="00C160B1">
      <w:pPr>
        <w:pStyle w:val="20"/>
      </w:pPr>
      <w:bookmarkStart w:id="11" w:name="_Toc287875130"/>
      <w:r>
        <w:rPr>
          <w:rFonts w:hint="eastAsia"/>
        </w:rPr>
        <w:t>马耳他大学校际交流项目</w:t>
      </w:r>
      <w:bookmarkEnd w:id="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2"/>
        <w:gridCol w:w="7435"/>
      </w:tblGrid>
      <w:tr w:rsidR="00E70D68" w:rsidTr="003A6489">
        <w:trPr>
          <w:trHeight w:val="330"/>
          <w:jc w:val="center"/>
        </w:trPr>
        <w:tc>
          <w:tcPr>
            <w:tcW w:w="1452" w:type="dxa"/>
          </w:tcPr>
          <w:p w:rsidR="00E70D68" w:rsidRDefault="00E70D68" w:rsidP="003A6489">
            <w:r>
              <w:rPr>
                <w:rFonts w:hint="eastAsia"/>
              </w:rPr>
              <w:t>交流期限</w:t>
            </w:r>
          </w:p>
        </w:tc>
        <w:tc>
          <w:tcPr>
            <w:tcW w:w="7435" w:type="dxa"/>
          </w:tcPr>
          <w:p w:rsidR="00E70D68" w:rsidRDefault="00E70D68" w:rsidP="003A6489">
            <w:r>
              <w:rPr>
                <w:rFonts w:hint="eastAsia"/>
              </w:rPr>
              <w:t>一学年</w:t>
            </w:r>
          </w:p>
        </w:tc>
      </w:tr>
      <w:tr w:rsidR="00E70D68" w:rsidTr="003A6489">
        <w:trPr>
          <w:trHeight w:val="300"/>
          <w:jc w:val="center"/>
        </w:trPr>
        <w:tc>
          <w:tcPr>
            <w:tcW w:w="1452" w:type="dxa"/>
          </w:tcPr>
          <w:p w:rsidR="00E70D68" w:rsidRDefault="00E70D68" w:rsidP="003A6489">
            <w:r>
              <w:rPr>
                <w:rFonts w:hint="eastAsia"/>
              </w:rPr>
              <w:t>选派类别</w:t>
            </w:r>
          </w:p>
        </w:tc>
        <w:tc>
          <w:tcPr>
            <w:tcW w:w="7435" w:type="dxa"/>
          </w:tcPr>
          <w:p w:rsidR="00E70D68" w:rsidRDefault="00E70D68" w:rsidP="003A6489">
            <w:r>
              <w:rPr>
                <w:rFonts w:hint="eastAsia"/>
                <w:color w:val="000000"/>
                <w:szCs w:val="21"/>
              </w:rPr>
              <w:t>本科生（应届毕业生除外）</w:t>
            </w:r>
          </w:p>
        </w:tc>
      </w:tr>
      <w:tr w:rsidR="00E70D68" w:rsidTr="003A6489">
        <w:trPr>
          <w:trHeight w:val="315"/>
          <w:jc w:val="center"/>
        </w:trPr>
        <w:tc>
          <w:tcPr>
            <w:tcW w:w="1452" w:type="dxa"/>
          </w:tcPr>
          <w:p w:rsidR="00E70D68" w:rsidRDefault="00E70D68" w:rsidP="003A6489">
            <w:r>
              <w:rPr>
                <w:rFonts w:hint="eastAsia"/>
              </w:rPr>
              <w:t>选派人数</w:t>
            </w:r>
          </w:p>
        </w:tc>
        <w:tc>
          <w:tcPr>
            <w:tcW w:w="7435" w:type="dxa"/>
          </w:tcPr>
          <w:p w:rsidR="00E70D68" w:rsidRDefault="00E70D68" w:rsidP="003A6489">
            <w:r>
              <w:t>5</w:t>
            </w:r>
            <w:r>
              <w:rPr>
                <w:rFonts w:hint="eastAsia"/>
              </w:rPr>
              <w:t>人</w:t>
            </w:r>
            <w:r>
              <w:t>/</w:t>
            </w:r>
            <w:r>
              <w:rPr>
                <w:rFonts w:hint="eastAsia"/>
              </w:rPr>
              <w:t>学年</w:t>
            </w:r>
          </w:p>
        </w:tc>
      </w:tr>
      <w:tr w:rsidR="00E70D68" w:rsidTr="003A6489">
        <w:trPr>
          <w:trHeight w:val="315"/>
          <w:jc w:val="center"/>
        </w:trPr>
        <w:tc>
          <w:tcPr>
            <w:tcW w:w="1452" w:type="dxa"/>
          </w:tcPr>
          <w:p w:rsidR="00E70D68" w:rsidRDefault="00E70D68" w:rsidP="003A6489">
            <w:r>
              <w:rPr>
                <w:rFonts w:hint="eastAsia"/>
              </w:rPr>
              <w:t>选派专业</w:t>
            </w:r>
          </w:p>
        </w:tc>
        <w:tc>
          <w:tcPr>
            <w:tcW w:w="7435" w:type="dxa"/>
          </w:tcPr>
          <w:p w:rsidR="00E70D68" w:rsidRDefault="00E70D68" w:rsidP="003A6489">
            <w:pPr>
              <w:rPr>
                <w:color w:val="000000"/>
                <w:szCs w:val="21"/>
              </w:rPr>
            </w:pPr>
            <w:r>
              <w:rPr>
                <w:rFonts w:hint="eastAsia"/>
                <w:color w:val="000000"/>
                <w:szCs w:val="21"/>
              </w:rPr>
              <w:t>全校选拔，除医学、生物、保健、医护以外。以外。</w:t>
            </w:r>
          </w:p>
          <w:p w:rsidR="00E70D68" w:rsidRDefault="00E70D68" w:rsidP="003A6489">
            <w:r>
              <w:rPr>
                <w:rFonts w:hint="eastAsia"/>
                <w:color w:val="000000"/>
                <w:szCs w:val="21"/>
              </w:rPr>
              <w:t>文科类特别是以下专业优先考虑：人类学，考古学，历史学，古典文学、大众传媒研究、比较宗教学、当代地中海研究、语言、国际关系、哲学、社会学和戏剧研究、商务、管理、市场、经济、社会工作、社会政策和心理学、欧洲文献研究中心、法学院、传媒科技、土木工程和建筑学、工学、信息交流等等。</w:t>
            </w:r>
          </w:p>
        </w:tc>
      </w:tr>
      <w:tr w:rsidR="00E70D68" w:rsidTr="003A6489">
        <w:trPr>
          <w:trHeight w:val="395"/>
          <w:jc w:val="center"/>
        </w:trPr>
        <w:tc>
          <w:tcPr>
            <w:tcW w:w="1452" w:type="dxa"/>
          </w:tcPr>
          <w:p w:rsidR="00E70D68" w:rsidRDefault="00E70D68" w:rsidP="003A6489">
            <w:r>
              <w:rPr>
                <w:rFonts w:hint="eastAsia"/>
              </w:rPr>
              <w:t>资助内容</w:t>
            </w:r>
          </w:p>
        </w:tc>
        <w:tc>
          <w:tcPr>
            <w:tcW w:w="7435" w:type="dxa"/>
          </w:tcPr>
          <w:p w:rsidR="00E70D68" w:rsidRDefault="00E70D68" w:rsidP="003A6489">
            <w:r>
              <w:rPr>
                <w:rFonts w:hint="eastAsia"/>
              </w:rPr>
              <w:t>两校互免学费</w:t>
            </w:r>
          </w:p>
        </w:tc>
      </w:tr>
      <w:tr w:rsidR="00E70D68" w:rsidTr="003A6489">
        <w:trPr>
          <w:jc w:val="center"/>
        </w:trPr>
        <w:tc>
          <w:tcPr>
            <w:tcW w:w="1452" w:type="dxa"/>
          </w:tcPr>
          <w:p w:rsidR="00E70D68" w:rsidRDefault="00E70D68" w:rsidP="003A6489">
            <w:r>
              <w:rPr>
                <w:rFonts w:hint="eastAsia"/>
              </w:rPr>
              <w:t>申请条件</w:t>
            </w:r>
          </w:p>
        </w:tc>
        <w:tc>
          <w:tcPr>
            <w:tcW w:w="7435" w:type="dxa"/>
          </w:tcPr>
          <w:p w:rsidR="00E70D68" w:rsidRDefault="00E70D68" w:rsidP="00C160B1">
            <w:pPr>
              <w:numPr>
                <w:ilvl w:val="0"/>
                <w:numId w:val="3"/>
              </w:numPr>
              <w:rPr>
                <w:color w:val="000000"/>
                <w:szCs w:val="21"/>
              </w:rPr>
            </w:pPr>
            <w:r>
              <w:rPr>
                <w:rFonts w:hint="eastAsia"/>
                <w:color w:val="000000"/>
                <w:szCs w:val="21"/>
              </w:rPr>
              <w:t>德智体全面发展，成绩优秀，身体健康。未曾有在国（境）外交流学习的学生优先考虑。</w:t>
            </w:r>
          </w:p>
          <w:p w:rsidR="00E70D68" w:rsidRPr="005F1EE6" w:rsidRDefault="00E70D68" w:rsidP="00C160B1">
            <w:pPr>
              <w:numPr>
                <w:ilvl w:val="0"/>
                <w:numId w:val="3"/>
              </w:numPr>
              <w:rPr>
                <w:color w:val="000000"/>
                <w:szCs w:val="21"/>
              </w:rPr>
            </w:pPr>
            <w:r w:rsidRPr="005F1EE6">
              <w:rPr>
                <w:rFonts w:hint="eastAsia"/>
                <w:color w:val="000000"/>
                <w:szCs w:val="21"/>
              </w:rPr>
              <w:t>本科雅思最低</w:t>
            </w:r>
            <w:r w:rsidRPr="005F1EE6">
              <w:rPr>
                <w:color w:val="000000"/>
                <w:szCs w:val="21"/>
              </w:rPr>
              <w:t>6.0</w:t>
            </w:r>
            <w:r w:rsidRPr="005F1EE6">
              <w:rPr>
                <w:rFonts w:hint="eastAsia"/>
                <w:color w:val="000000"/>
                <w:szCs w:val="21"/>
              </w:rPr>
              <w:t>分（写作不低于</w:t>
            </w:r>
            <w:r w:rsidRPr="005F1EE6">
              <w:rPr>
                <w:color w:val="000000"/>
                <w:szCs w:val="21"/>
              </w:rPr>
              <w:t>6.0</w:t>
            </w:r>
            <w:r w:rsidRPr="005F1EE6">
              <w:rPr>
                <w:rFonts w:hint="eastAsia"/>
                <w:color w:val="000000"/>
                <w:szCs w:val="21"/>
              </w:rPr>
              <w:t>，单科不低于</w:t>
            </w:r>
            <w:r w:rsidRPr="005F1EE6">
              <w:rPr>
                <w:color w:val="000000"/>
                <w:szCs w:val="21"/>
              </w:rPr>
              <w:t>5.5</w:t>
            </w:r>
            <w:r w:rsidRPr="005F1EE6">
              <w:rPr>
                <w:rFonts w:hint="eastAsia"/>
                <w:color w:val="000000"/>
                <w:szCs w:val="21"/>
              </w:rPr>
              <w:t>），托福</w:t>
            </w:r>
            <w:r w:rsidRPr="005F1EE6">
              <w:rPr>
                <w:color w:val="000000"/>
                <w:szCs w:val="21"/>
              </w:rPr>
              <w:t>80/550</w:t>
            </w:r>
            <w:r w:rsidRPr="005F1EE6">
              <w:rPr>
                <w:rFonts w:hint="eastAsia"/>
                <w:color w:val="000000"/>
                <w:szCs w:val="21"/>
              </w:rPr>
              <w:t>（网考单科不低于</w:t>
            </w:r>
            <w:r w:rsidRPr="005F1EE6">
              <w:rPr>
                <w:color w:val="000000"/>
                <w:szCs w:val="21"/>
              </w:rPr>
              <w:t>20</w:t>
            </w:r>
            <w:r w:rsidRPr="005F1EE6">
              <w:rPr>
                <w:rFonts w:hint="eastAsia"/>
                <w:color w:val="000000"/>
                <w:szCs w:val="21"/>
              </w:rPr>
              <w:t>或卷考单科</w:t>
            </w:r>
            <w:r w:rsidRPr="005F1EE6">
              <w:rPr>
                <w:color w:val="000000"/>
                <w:szCs w:val="21"/>
              </w:rPr>
              <w:t>TWE3.5</w:t>
            </w:r>
            <w:r w:rsidRPr="005F1EE6">
              <w:rPr>
                <w:rFonts w:hint="eastAsia"/>
                <w:color w:val="000000"/>
                <w:szCs w:val="21"/>
              </w:rPr>
              <w:t>以上）</w:t>
            </w:r>
          </w:p>
          <w:p w:rsidR="00E70D68" w:rsidRDefault="00E70D68" w:rsidP="00E70D68">
            <w:pPr>
              <w:ind w:left="31680" w:hangingChars="205" w:firstLine="31680"/>
              <w:rPr>
                <w:color w:val="000000"/>
                <w:szCs w:val="21"/>
              </w:rPr>
            </w:pPr>
            <w:r w:rsidRPr="005F1EE6">
              <w:rPr>
                <w:color w:val="000000"/>
                <w:szCs w:val="21"/>
              </w:rPr>
              <w:t xml:space="preserve">    </w:t>
            </w:r>
            <w:r w:rsidRPr="005F1EE6">
              <w:rPr>
                <w:rFonts w:hint="eastAsia"/>
                <w:color w:val="000000"/>
                <w:szCs w:val="21"/>
              </w:rPr>
              <w:t>硕士雅思最低</w:t>
            </w:r>
            <w:r w:rsidRPr="005F1EE6">
              <w:rPr>
                <w:color w:val="000000"/>
                <w:szCs w:val="21"/>
              </w:rPr>
              <w:t>6.5</w:t>
            </w:r>
            <w:r w:rsidRPr="005F1EE6">
              <w:rPr>
                <w:rFonts w:hint="eastAsia"/>
                <w:color w:val="000000"/>
                <w:szCs w:val="21"/>
              </w:rPr>
              <w:t>分（单科不低于</w:t>
            </w:r>
            <w:r w:rsidRPr="005F1EE6">
              <w:rPr>
                <w:color w:val="000000"/>
                <w:szCs w:val="21"/>
              </w:rPr>
              <w:t>6.0</w:t>
            </w:r>
            <w:r w:rsidRPr="005F1EE6">
              <w:rPr>
                <w:rFonts w:hint="eastAsia"/>
                <w:color w:val="000000"/>
                <w:szCs w:val="21"/>
              </w:rPr>
              <w:t>），托福</w:t>
            </w:r>
            <w:r w:rsidRPr="005F1EE6">
              <w:rPr>
                <w:color w:val="000000"/>
                <w:szCs w:val="21"/>
              </w:rPr>
              <w:t>95/600</w:t>
            </w:r>
            <w:r w:rsidRPr="005F1EE6">
              <w:rPr>
                <w:rFonts w:hint="eastAsia"/>
                <w:color w:val="000000"/>
                <w:szCs w:val="21"/>
              </w:rPr>
              <w:t>（网考单科不低于</w:t>
            </w:r>
            <w:r w:rsidRPr="005F1EE6">
              <w:rPr>
                <w:color w:val="000000"/>
                <w:szCs w:val="21"/>
              </w:rPr>
              <w:t xml:space="preserve">24     </w:t>
            </w:r>
            <w:r w:rsidRPr="005F1EE6">
              <w:rPr>
                <w:rFonts w:hint="eastAsia"/>
                <w:color w:val="000000"/>
                <w:szCs w:val="21"/>
              </w:rPr>
              <w:t>或卷考单科</w:t>
            </w:r>
            <w:r w:rsidRPr="005F1EE6">
              <w:rPr>
                <w:color w:val="000000"/>
                <w:szCs w:val="21"/>
              </w:rPr>
              <w:t>TWE4.0</w:t>
            </w:r>
            <w:r w:rsidRPr="005F1EE6">
              <w:rPr>
                <w:rFonts w:hint="eastAsia"/>
                <w:color w:val="000000"/>
                <w:szCs w:val="21"/>
              </w:rPr>
              <w:t>以上）</w:t>
            </w:r>
          </w:p>
          <w:p w:rsidR="00E70D68" w:rsidRDefault="00E70D68" w:rsidP="00C160B1">
            <w:pPr>
              <w:numPr>
                <w:ilvl w:val="0"/>
                <w:numId w:val="3"/>
              </w:numPr>
              <w:rPr>
                <w:color w:val="000000"/>
                <w:szCs w:val="21"/>
              </w:rPr>
            </w:pPr>
            <w:r>
              <w:rPr>
                <w:rFonts w:hint="eastAsia"/>
                <w:color w:val="000000"/>
                <w:szCs w:val="21"/>
              </w:rPr>
              <w:t>积极参与社会实践活动，富有组织才能和协助精神，善与人沟通。</w:t>
            </w:r>
          </w:p>
          <w:p w:rsidR="00E70D68" w:rsidRDefault="00E70D68" w:rsidP="00C160B1">
            <w:pPr>
              <w:numPr>
                <w:ilvl w:val="0"/>
                <w:numId w:val="3"/>
              </w:numPr>
              <w:rPr>
                <w:color w:val="000000"/>
                <w:szCs w:val="21"/>
              </w:rPr>
            </w:pPr>
            <w:r>
              <w:rPr>
                <w:rFonts w:hint="eastAsia"/>
                <w:color w:val="000000"/>
                <w:szCs w:val="21"/>
              </w:rPr>
              <w:t>交换期满后返回母校继续完成学业。</w:t>
            </w:r>
          </w:p>
          <w:p w:rsidR="00E70D68" w:rsidRDefault="00E70D68" w:rsidP="00C160B1">
            <w:pPr>
              <w:numPr>
                <w:ilvl w:val="0"/>
                <w:numId w:val="3"/>
              </w:numPr>
              <w:rPr>
                <w:color w:val="000000"/>
                <w:szCs w:val="21"/>
              </w:rPr>
            </w:pPr>
            <w:r>
              <w:rPr>
                <w:rFonts w:hint="eastAsia"/>
                <w:color w:val="000000"/>
                <w:szCs w:val="21"/>
              </w:rPr>
              <w:t>家庭经济条件许可，有能力自行支付往返旅费、学习期间生活费、书本费、保险和医疗保险等费用。</w:t>
            </w:r>
          </w:p>
          <w:p w:rsidR="00E70D68" w:rsidRDefault="00E70D68" w:rsidP="00C160B1">
            <w:pPr>
              <w:numPr>
                <w:ilvl w:val="0"/>
                <w:numId w:val="3"/>
              </w:numPr>
              <w:rPr>
                <w:color w:val="000000"/>
                <w:szCs w:val="21"/>
              </w:rPr>
            </w:pPr>
            <w:r>
              <w:rPr>
                <w:rFonts w:hint="eastAsia"/>
                <w:color w:val="000000"/>
                <w:szCs w:val="21"/>
              </w:rPr>
              <w:t>若选修英语授课课程，有参加过校内英语培训班者同等条件下优先。（请在申请表格内注明）</w:t>
            </w:r>
          </w:p>
          <w:p w:rsidR="00E70D68" w:rsidRDefault="00E70D68" w:rsidP="00C160B1">
            <w:pPr>
              <w:numPr>
                <w:ilvl w:val="0"/>
                <w:numId w:val="3"/>
              </w:numPr>
              <w:rPr>
                <w:color w:val="000000"/>
                <w:szCs w:val="21"/>
              </w:rPr>
            </w:pPr>
            <w:r>
              <w:rPr>
                <w:rFonts w:hint="eastAsia"/>
                <w:color w:val="000000"/>
                <w:szCs w:val="21"/>
              </w:rPr>
              <w:t>若被我校推荐的学生，除非不可抗力，不可无故退出项目。否则，今后将取消所有派出资格。因此，拟申请的学生需慎重对待、认真规划。</w:t>
            </w:r>
          </w:p>
        </w:tc>
      </w:tr>
      <w:tr w:rsidR="00E70D68" w:rsidTr="003A6489">
        <w:trPr>
          <w:jc w:val="center"/>
        </w:trPr>
        <w:tc>
          <w:tcPr>
            <w:tcW w:w="1452" w:type="dxa"/>
          </w:tcPr>
          <w:p w:rsidR="00E70D68" w:rsidRDefault="00E70D68" w:rsidP="003A6489">
            <w:r>
              <w:rPr>
                <w:rFonts w:hint="eastAsia"/>
              </w:rPr>
              <w:t>申请办法</w:t>
            </w:r>
          </w:p>
        </w:tc>
        <w:tc>
          <w:tcPr>
            <w:tcW w:w="7435" w:type="dxa"/>
          </w:tcPr>
          <w:p w:rsidR="00E70D68" w:rsidRDefault="00E70D68" w:rsidP="003A6489">
            <w:r>
              <w:rPr>
                <w:rFonts w:hint="eastAsia"/>
              </w:rPr>
              <w:t>个人申请，院系推荐，择优录取。</w:t>
            </w:r>
          </w:p>
        </w:tc>
      </w:tr>
      <w:tr w:rsidR="00E70D68" w:rsidTr="003A6489">
        <w:trPr>
          <w:jc w:val="center"/>
        </w:trPr>
        <w:tc>
          <w:tcPr>
            <w:tcW w:w="1452" w:type="dxa"/>
          </w:tcPr>
          <w:p w:rsidR="00E70D68" w:rsidRDefault="00E70D68" w:rsidP="003A6489">
            <w:r>
              <w:rPr>
                <w:rFonts w:hint="eastAsia"/>
              </w:rPr>
              <w:t>申请材料</w:t>
            </w:r>
          </w:p>
        </w:tc>
        <w:tc>
          <w:tcPr>
            <w:tcW w:w="7435" w:type="dxa"/>
          </w:tcPr>
          <w:p w:rsidR="00E70D68" w:rsidRPr="001B46DE" w:rsidRDefault="00E70D68" w:rsidP="00C160B1">
            <w:pPr>
              <w:numPr>
                <w:ilvl w:val="0"/>
                <w:numId w:val="3"/>
              </w:numPr>
              <w:rPr>
                <w:color w:val="000000"/>
                <w:szCs w:val="21"/>
              </w:rPr>
            </w:pPr>
            <w:r w:rsidRPr="001B46DE">
              <w:rPr>
                <w:color w:val="000000"/>
                <w:szCs w:val="21"/>
              </w:rPr>
              <w:t xml:space="preserve">1. </w:t>
            </w:r>
            <w:r w:rsidRPr="001B46DE">
              <w:rPr>
                <w:color w:val="000000"/>
                <w:szCs w:val="21"/>
              </w:rPr>
              <w:t xml:space="preserve"> </w:t>
            </w:r>
            <w:r w:rsidRPr="001B46DE">
              <w:rPr>
                <w:rFonts w:hint="eastAsia"/>
                <w:color w:val="000000"/>
                <w:szCs w:val="21"/>
              </w:rPr>
              <w:t>厦门大学学生出国出境交流项目申请表</w:t>
            </w:r>
          </w:p>
          <w:p w:rsidR="00E70D68" w:rsidRPr="001B46DE" w:rsidRDefault="00E70D68" w:rsidP="00C160B1">
            <w:pPr>
              <w:numPr>
                <w:ilvl w:val="0"/>
                <w:numId w:val="3"/>
              </w:numPr>
              <w:rPr>
                <w:color w:val="000000"/>
                <w:szCs w:val="21"/>
              </w:rPr>
            </w:pPr>
            <w:r w:rsidRPr="001B46DE">
              <w:rPr>
                <w:color w:val="000000"/>
                <w:szCs w:val="21"/>
              </w:rPr>
              <w:t>2.</w:t>
            </w:r>
            <w:r w:rsidRPr="001B46DE">
              <w:rPr>
                <w:color w:val="000000"/>
                <w:szCs w:val="21"/>
              </w:rPr>
              <w:tab/>
              <w:t xml:space="preserve"> </w:t>
            </w:r>
            <w:r w:rsidRPr="001B46DE">
              <w:rPr>
                <w:rFonts w:hint="eastAsia"/>
                <w:color w:val="000000"/>
                <w:szCs w:val="21"/>
              </w:rPr>
              <w:t>成绩单</w:t>
            </w:r>
            <w:r w:rsidRPr="001B46DE">
              <w:rPr>
                <w:color w:val="000000"/>
                <w:szCs w:val="21"/>
              </w:rPr>
              <w:t>(</w:t>
            </w:r>
            <w:r w:rsidRPr="001B46DE">
              <w:rPr>
                <w:rFonts w:hint="eastAsia"/>
                <w:color w:val="000000"/>
                <w:szCs w:val="21"/>
              </w:rPr>
              <w:t>中文</w:t>
            </w:r>
            <w:r w:rsidRPr="001B46DE">
              <w:rPr>
                <w:color w:val="000000"/>
                <w:szCs w:val="21"/>
              </w:rPr>
              <w:t>)</w:t>
            </w:r>
          </w:p>
        </w:tc>
      </w:tr>
      <w:tr w:rsidR="00E70D68" w:rsidTr="003A6489">
        <w:trPr>
          <w:jc w:val="center"/>
        </w:trPr>
        <w:tc>
          <w:tcPr>
            <w:tcW w:w="1452" w:type="dxa"/>
          </w:tcPr>
          <w:p w:rsidR="00E70D68" w:rsidRDefault="00E70D68" w:rsidP="003A6489">
            <w:r>
              <w:rPr>
                <w:rFonts w:hint="eastAsia"/>
              </w:rPr>
              <w:t>获选后申请材料</w:t>
            </w:r>
          </w:p>
        </w:tc>
        <w:tc>
          <w:tcPr>
            <w:tcW w:w="7435" w:type="dxa"/>
          </w:tcPr>
          <w:p w:rsidR="00E70D68" w:rsidRPr="001B46DE" w:rsidRDefault="00E70D68" w:rsidP="00C160B1">
            <w:pPr>
              <w:numPr>
                <w:ilvl w:val="0"/>
                <w:numId w:val="3"/>
              </w:numPr>
              <w:rPr>
                <w:color w:val="000000"/>
                <w:szCs w:val="21"/>
              </w:rPr>
            </w:pPr>
            <w:r w:rsidRPr="001B46DE">
              <w:rPr>
                <w:color w:val="000000"/>
                <w:szCs w:val="21"/>
              </w:rPr>
              <w:t>1. A copy of your birth certificate.</w:t>
            </w:r>
          </w:p>
          <w:p w:rsidR="00E70D68" w:rsidRPr="001B46DE" w:rsidRDefault="00E70D68" w:rsidP="00C160B1">
            <w:pPr>
              <w:numPr>
                <w:ilvl w:val="0"/>
                <w:numId w:val="3"/>
              </w:numPr>
              <w:rPr>
                <w:color w:val="000000"/>
                <w:szCs w:val="21"/>
              </w:rPr>
            </w:pPr>
            <w:r w:rsidRPr="001B46DE">
              <w:rPr>
                <w:color w:val="000000"/>
                <w:szCs w:val="21"/>
              </w:rPr>
              <w:t>2. Two passport-sized photos.</w:t>
            </w:r>
          </w:p>
          <w:p w:rsidR="00E70D68" w:rsidRPr="001B46DE" w:rsidRDefault="00E70D68" w:rsidP="00C160B1">
            <w:pPr>
              <w:numPr>
                <w:ilvl w:val="0"/>
                <w:numId w:val="3"/>
              </w:numPr>
              <w:rPr>
                <w:color w:val="000000"/>
                <w:szCs w:val="21"/>
              </w:rPr>
            </w:pPr>
            <w:r w:rsidRPr="001B46DE">
              <w:rPr>
                <w:color w:val="000000"/>
                <w:szCs w:val="21"/>
              </w:rPr>
              <w:t>3. Copy of your passport</w:t>
            </w:r>
          </w:p>
          <w:p w:rsidR="00E70D68" w:rsidRPr="001B46DE" w:rsidRDefault="00E70D68" w:rsidP="00C160B1">
            <w:pPr>
              <w:numPr>
                <w:ilvl w:val="0"/>
                <w:numId w:val="3"/>
              </w:numPr>
              <w:rPr>
                <w:color w:val="000000"/>
                <w:szCs w:val="21"/>
              </w:rPr>
            </w:pPr>
            <w:r w:rsidRPr="001B46DE">
              <w:rPr>
                <w:color w:val="000000"/>
                <w:szCs w:val="21"/>
              </w:rPr>
              <w:t>4. Official University Transcript.</w:t>
            </w:r>
          </w:p>
          <w:p w:rsidR="00E70D68" w:rsidRPr="001B46DE" w:rsidRDefault="00E70D68" w:rsidP="00C160B1">
            <w:pPr>
              <w:numPr>
                <w:ilvl w:val="0"/>
                <w:numId w:val="3"/>
              </w:numPr>
              <w:rPr>
                <w:color w:val="000000"/>
                <w:szCs w:val="21"/>
              </w:rPr>
            </w:pPr>
            <w:r w:rsidRPr="001B46DE">
              <w:rPr>
                <w:color w:val="000000"/>
                <w:szCs w:val="21"/>
              </w:rPr>
              <w:t>5. Your school-leaving and other certificates</w:t>
            </w:r>
            <w:r w:rsidRPr="001B46DE">
              <w:rPr>
                <w:rFonts w:hint="eastAsia"/>
                <w:color w:val="000000"/>
                <w:szCs w:val="21"/>
              </w:rPr>
              <w:t>（</w:t>
            </w:r>
            <w:r w:rsidRPr="001B46DE">
              <w:rPr>
                <w:color w:val="000000"/>
                <w:szCs w:val="21"/>
              </w:rPr>
              <w:t>English)</w:t>
            </w:r>
          </w:p>
          <w:p w:rsidR="00E70D68" w:rsidRPr="001B46DE" w:rsidRDefault="00E70D68" w:rsidP="00C160B1">
            <w:pPr>
              <w:numPr>
                <w:ilvl w:val="0"/>
                <w:numId w:val="3"/>
              </w:numPr>
              <w:rPr>
                <w:color w:val="000000"/>
                <w:szCs w:val="21"/>
              </w:rPr>
            </w:pPr>
            <w:r w:rsidRPr="001B46DE">
              <w:rPr>
                <w:color w:val="000000"/>
                <w:szCs w:val="21"/>
              </w:rPr>
              <w:t>6. English Language Proficiency certificate.</w:t>
            </w:r>
          </w:p>
          <w:p w:rsidR="00E70D68" w:rsidRPr="001B46DE" w:rsidRDefault="00E70D68" w:rsidP="00C160B1">
            <w:pPr>
              <w:numPr>
                <w:ilvl w:val="0"/>
                <w:numId w:val="3"/>
              </w:numPr>
              <w:rPr>
                <w:color w:val="000000"/>
                <w:szCs w:val="21"/>
              </w:rPr>
            </w:pPr>
            <w:r w:rsidRPr="001B46DE">
              <w:rPr>
                <w:color w:val="000000"/>
                <w:szCs w:val="21"/>
              </w:rPr>
              <w:t>7. Medical Health Form (</w:t>
            </w:r>
            <w:r w:rsidRPr="001B46DE">
              <w:rPr>
                <w:rFonts w:hint="eastAsia"/>
                <w:color w:val="000000"/>
                <w:szCs w:val="21"/>
              </w:rPr>
              <w:t>网上下载）</w:t>
            </w:r>
          </w:p>
          <w:p w:rsidR="00E70D68" w:rsidRPr="001B46DE" w:rsidRDefault="00E70D68" w:rsidP="00C160B1">
            <w:pPr>
              <w:numPr>
                <w:ilvl w:val="0"/>
                <w:numId w:val="3"/>
              </w:numPr>
              <w:rPr>
                <w:color w:val="000000"/>
                <w:szCs w:val="21"/>
              </w:rPr>
            </w:pPr>
            <w:r w:rsidRPr="001B46DE">
              <w:rPr>
                <w:color w:val="000000"/>
                <w:szCs w:val="21"/>
              </w:rPr>
              <w:t xml:space="preserve">8. official recommendation letter from the student’s home University </w:t>
            </w:r>
          </w:p>
          <w:p w:rsidR="00E70D68" w:rsidRDefault="00E70D68" w:rsidP="00C160B1">
            <w:pPr>
              <w:numPr>
                <w:ilvl w:val="0"/>
                <w:numId w:val="3"/>
              </w:numPr>
              <w:autoSpaceDE w:val="0"/>
              <w:autoSpaceDN w:val="0"/>
              <w:adjustRightInd w:val="0"/>
              <w:jc w:val="left"/>
              <w:rPr>
                <w:color w:val="000000"/>
                <w:szCs w:val="21"/>
              </w:rPr>
            </w:pPr>
            <w:r w:rsidRPr="001B46DE">
              <w:rPr>
                <w:color w:val="000000"/>
                <w:szCs w:val="21"/>
              </w:rPr>
              <w:t>9. Application form (</w:t>
            </w:r>
            <w:r w:rsidRPr="001B46DE">
              <w:rPr>
                <w:rFonts w:hint="eastAsia"/>
                <w:color w:val="000000"/>
                <w:szCs w:val="21"/>
              </w:rPr>
              <w:t>网上下载）</w:t>
            </w:r>
          </w:p>
        </w:tc>
      </w:tr>
      <w:tr w:rsidR="00E70D68" w:rsidTr="003A6489">
        <w:trPr>
          <w:jc w:val="center"/>
        </w:trPr>
        <w:tc>
          <w:tcPr>
            <w:tcW w:w="1452" w:type="dxa"/>
          </w:tcPr>
          <w:p w:rsidR="00E70D68" w:rsidRDefault="00E70D68" w:rsidP="003A6489">
            <w:r>
              <w:rPr>
                <w:rFonts w:hint="eastAsia"/>
              </w:rPr>
              <w:t>对方院校申请期限</w:t>
            </w:r>
          </w:p>
        </w:tc>
        <w:tc>
          <w:tcPr>
            <w:tcW w:w="7435" w:type="dxa"/>
          </w:tcPr>
          <w:p w:rsidR="00E70D68" w:rsidRDefault="00E70D68" w:rsidP="003A6489">
            <w:pPr>
              <w:autoSpaceDE w:val="0"/>
              <w:autoSpaceDN w:val="0"/>
              <w:adjustRightInd w:val="0"/>
              <w:jc w:val="left"/>
            </w:pPr>
            <w:r>
              <w:rPr>
                <w:rFonts w:hint="eastAsia"/>
              </w:rPr>
              <w:t>秋季</w:t>
            </w:r>
            <w:r>
              <w:t>5</w:t>
            </w:r>
            <w:r>
              <w:rPr>
                <w:rFonts w:hint="eastAsia"/>
              </w:rPr>
              <w:t>月</w:t>
            </w:r>
            <w:r>
              <w:t>15</w:t>
            </w:r>
            <w:r>
              <w:rPr>
                <w:rFonts w:hint="eastAsia"/>
              </w:rPr>
              <w:t>日前</w:t>
            </w:r>
          </w:p>
          <w:p w:rsidR="00E70D68" w:rsidRDefault="00E70D68" w:rsidP="003A6489">
            <w:pPr>
              <w:autoSpaceDE w:val="0"/>
              <w:autoSpaceDN w:val="0"/>
              <w:adjustRightInd w:val="0"/>
              <w:jc w:val="left"/>
            </w:pPr>
            <w:r>
              <w:rPr>
                <w:rFonts w:hint="eastAsia"/>
              </w:rPr>
              <w:t>春季</w:t>
            </w:r>
            <w:r>
              <w:t>10</w:t>
            </w:r>
            <w:r>
              <w:rPr>
                <w:rFonts w:hint="eastAsia"/>
              </w:rPr>
              <w:t>月</w:t>
            </w:r>
            <w:r>
              <w:t>30</w:t>
            </w:r>
            <w:r>
              <w:rPr>
                <w:rFonts w:hint="eastAsia"/>
              </w:rPr>
              <w:t>日前</w:t>
            </w:r>
          </w:p>
        </w:tc>
      </w:tr>
      <w:tr w:rsidR="00E70D68" w:rsidTr="003A6489">
        <w:trPr>
          <w:jc w:val="center"/>
        </w:trPr>
        <w:tc>
          <w:tcPr>
            <w:tcW w:w="1452" w:type="dxa"/>
          </w:tcPr>
          <w:p w:rsidR="00E70D68" w:rsidRDefault="00E70D68" w:rsidP="003A6489">
            <w:r>
              <w:rPr>
                <w:rFonts w:hint="eastAsia"/>
              </w:rPr>
              <w:t>选课网站</w:t>
            </w:r>
          </w:p>
        </w:tc>
        <w:tc>
          <w:tcPr>
            <w:tcW w:w="7435" w:type="dxa"/>
          </w:tcPr>
          <w:p w:rsidR="00E70D68" w:rsidRDefault="00E70D68" w:rsidP="003A6489">
            <w:pPr>
              <w:rPr>
                <w:rFonts w:ascii="Arial" w:hAnsi="Arial" w:cs="Arial"/>
                <w:sz w:val="24"/>
                <w:szCs w:val="24"/>
              </w:rPr>
            </w:pPr>
            <w:hyperlink r:id="rId23" w:history="1">
              <w:r>
                <w:rPr>
                  <w:rStyle w:val="Hyperlink"/>
                  <w:rFonts w:cs="Arial"/>
                  <w:sz w:val="24"/>
                  <w:szCs w:val="24"/>
                  <w:lang w:eastAsia="en-GB"/>
                </w:rPr>
                <w:t>http://www.um.edu.mt/int-eu/visitingstudents</w:t>
              </w:r>
            </w:hyperlink>
          </w:p>
        </w:tc>
      </w:tr>
      <w:tr w:rsidR="00E70D68" w:rsidTr="003A6489">
        <w:trPr>
          <w:jc w:val="center"/>
        </w:trPr>
        <w:tc>
          <w:tcPr>
            <w:tcW w:w="1452" w:type="dxa"/>
          </w:tcPr>
          <w:p w:rsidR="00E70D68" w:rsidRDefault="00E70D68" w:rsidP="003A6489">
            <w:r>
              <w:rPr>
                <w:rFonts w:hint="eastAsia"/>
              </w:rPr>
              <w:t>校内申请选拔程序</w:t>
            </w:r>
            <w:r>
              <w:br/>
            </w:r>
          </w:p>
        </w:tc>
        <w:tc>
          <w:tcPr>
            <w:tcW w:w="7435" w:type="dxa"/>
          </w:tcPr>
          <w:p w:rsidR="00E70D68" w:rsidRDefault="00E70D68" w:rsidP="003A6489">
            <w:r>
              <w:rPr>
                <w:rFonts w:hint="eastAsia"/>
              </w:rPr>
              <w:t>学院向国际处递交申请人材料</w:t>
            </w:r>
          </w:p>
          <w:p w:rsidR="00E70D68" w:rsidRDefault="00E70D68" w:rsidP="003A6489">
            <w:r>
              <w:rPr>
                <w:rFonts w:hint="eastAsia"/>
              </w:rPr>
              <w:t>国际处、学生处、教务处、研究生院组织面试、选拔</w:t>
            </w:r>
            <w:r>
              <w:br/>
            </w:r>
            <w:r>
              <w:rPr>
                <w:rFonts w:hint="eastAsia"/>
              </w:rPr>
              <w:t>国际处向马耳他大学正式推荐候选人，公布最终录取名单</w:t>
            </w:r>
            <w:r>
              <w:br/>
            </w:r>
            <w:r>
              <w:rPr>
                <w:rFonts w:hint="eastAsia"/>
              </w:rPr>
              <w:t>学生办理护照、签证、离校手续</w:t>
            </w:r>
            <w:r>
              <w:br/>
            </w:r>
            <w:r>
              <w:rPr>
                <w:rFonts w:hint="eastAsia"/>
              </w:rPr>
              <w:t>派出</w:t>
            </w:r>
          </w:p>
        </w:tc>
      </w:tr>
      <w:tr w:rsidR="00E70D68" w:rsidTr="003A6489">
        <w:trPr>
          <w:trHeight w:val="822"/>
          <w:jc w:val="center"/>
        </w:trPr>
        <w:tc>
          <w:tcPr>
            <w:tcW w:w="1452" w:type="dxa"/>
          </w:tcPr>
          <w:p w:rsidR="00E70D68" w:rsidRDefault="00E70D68" w:rsidP="003A6489">
            <w:r>
              <w:rPr>
                <w:rFonts w:hint="eastAsia"/>
              </w:rPr>
              <w:t>交换学生的学籍管理问题</w:t>
            </w:r>
          </w:p>
        </w:tc>
        <w:tc>
          <w:tcPr>
            <w:tcW w:w="7435" w:type="dxa"/>
          </w:tcPr>
          <w:p w:rsidR="00E70D68" w:rsidRDefault="00E70D68" w:rsidP="003A6489">
            <w:r>
              <w:rPr>
                <w:rFonts w:hint="eastAsia"/>
              </w:rPr>
              <w:t>学生赴国外大学学习期间保留厦大学籍。学校认可学生在该大学取得的课程学分。返校后，由院系主任根据学生在该大学取得的课程学分确定其顶替本校相应的课程学分。</w:t>
            </w:r>
          </w:p>
        </w:tc>
      </w:tr>
      <w:tr w:rsidR="00E70D68" w:rsidTr="003A6489">
        <w:trPr>
          <w:trHeight w:val="855"/>
          <w:jc w:val="center"/>
        </w:trPr>
        <w:tc>
          <w:tcPr>
            <w:tcW w:w="1452" w:type="dxa"/>
          </w:tcPr>
          <w:p w:rsidR="00E70D68" w:rsidRDefault="00E70D68" w:rsidP="003A6489">
            <w:r>
              <w:rPr>
                <w:rFonts w:hint="eastAsia"/>
              </w:rPr>
              <w:t>交流院校联系方式</w:t>
            </w:r>
          </w:p>
        </w:tc>
        <w:tc>
          <w:tcPr>
            <w:tcW w:w="7435" w:type="dxa"/>
          </w:tcPr>
          <w:p w:rsidR="00E70D68" w:rsidRDefault="00E70D68" w:rsidP="003A6489">
            <w:r>
              <w:t>Marlene Debono, B. Psy. (Hons.)</w:t>
            </w:r>
          </w:p>
          <w:p w:rsidR="00E70D68" w:rsidRDefault="00E70D68" w:rsidP="003A6489">
            <w:r>
              <w:t>Visiting Students Coordinator</w:t>
            </w:r>
          </w:p>
          <w:p w:rsidR="00E70D68" w:rsidRDefault="00E70D68" w:rsidP="003A6489">
            <w:r>
              <w:t>Welfare Advisor for International students</w:t>
            </w:r>
          </w:p>
          <w:p w:rsidR="00E70D68" w:rsidRDefault="00E70D68" w:rsidP="003A6489">
            <w:r>
              <w:t>International &amp; EU Office</w:t>
            </w:r>
          </w:p>
          <w:p w:rsidR="00E70D68" w:rsidRDefault="00E70D68" w:rsidP="003A6489">
            <w:r>
              <w:t>Rm 107, Administration Building</w:t>
            </w:r>
          </w:p>
          <w:p w:rsidR="00E70D68" w:rsidRDefault="00E70D68" w:rsidP="003A6489">
            <w:r>
              <w:t>University of Malta</w:t>
            </w:r>
          </w:p>
          <w:p w:rsidR="00E70D68" w:rsidRDefault="00E70D68" w:rsidP="003A6489">
            <w:r>
              <w:t>Msida</w:t>
            </w:r>
          </w:p>
          <w:p w:rsidR="00E70D68" w:rsidRDefault="00E70D68" w:rsidP="003A6489">
            <w:pPr>
              <w:rPr>
                <w:rFonts w:ascii="Arial" w:hAnsi="Arial" w:cs="Arial"/>
                <w:color w:val="1F497D"/>
                <w:sz w:val="20"/>
              </w:rPr>
            </w:pPr>
            <w:r>
              <w:t>Malta</w:t>
            </w:r>
          </w:p>
        </w:tc>
      </w:tr>
      <w:tr w:rsidR="00E70D68" w:rsidTr="003A6489">
        <w:trPr>
          <w:trHeight w:val="1320"/>
          <w:jc w:val="center"/>
        </w:trPr>
        <w:tc>
          <w:tcPr>
            <w:tcW w:w="1452" w:type="dxa"/>
          </w:tcPr>
          <w:p w:rsidR="00E70D68" w:rsidRDefault="00E70D68" w:rsidP="003A6489">
            <w:r>
              <w:rPr>
                <w:rFonts w:hint="eastAsia"/>
              </w:rPr>
              <w:t>交流院校介绍</w:t>
            </w:r>
          </w:p>
        </w:tc>
        <w:tc>
          <w:tcPr>
            <w:tcW w:w="7435" w:type="dxa"/>
          </w:tcPr>
          <w:p w:rsidR="00E70D68" w:rsidRDefault="00E70D68" w:rsidP="00E70D68">
            <w:pPr>
              <w:ind w:firstLineChars="200" w:firstLine="31680"/>
            </w:pPr>
            <w:r>
              <w:rPr>
                <w:rFonts w:hint="eastAsia"/>
              </w:rPr>
              <w:t>位于南欧，意大利西西里岛南方</w:t>
            </w:r>
            <w:r>
              <w:t>90</w:t>
            </w:r>
            <w:r>
              <w:rPr>
                <w:rFonts w:hint="eastAsia"/>
              </w:rPr>
              <w:t>公里的地中海上中部。有</w:t>
            </w:r>
            <w:r>
              <w:t>"</w:t>
            </w:r>
            <w:r>
              <w:rPr>
                <w:rFonts w:hint="eastAsia"/>
              </w:rPr>
              <w:t>地中海心脏</w:t>
            </w:r>
            <w:r>
              <w:t>"</w:t>
            </w:r>
            <w:r>
              <w:rPr>
                <w:rFonts w:hint="eastAsia"/>
              </w:rPr>
              <w:t>之称，面积３１６平方公里，是闻名世界的旅游胜地，被誉为</w:t>
            </w:r>
            <w:r>
              <w:t>"</w:t>
            </w:r>
            <w:r>
              <w:rPr>
                <w:rFonts w:hint="eastAsia"/>
              </w:rPr>
              <w:t>欧洲的乡村</w:t>
            </w:r>
            <w:r>
              <w:t>"</w:t>
            </w:r>
            <w:r>
              <w:rPr>
                <w:rFonts w:hint="eastAsia"/>
              </w:rPr>
              <w:t>。全国由马耳他岛、戈佐、科米诺、科米诺托和菲尔夫拉岛五个小岛组成，其中马耳他岛面积最大，为２４５平方公里。海岸线长１８０公里。马耳他岛地势西高东低，丘陵起伏，间有小块盆地，无森林、河流或湖泊，缺淡水。</w:t>
            </w:r>
            <w:r>
              <w:t> </w:t>
            </w:r>
            <w:r>
              <w:br/>
            </w:r>
            <w:r>
              <w:rPr>
                <w:rFonts w:hint="eastAsia"/>
              </w:rPr>
              <w:t xml:space="preserve">　　马耳他属亚热带地中海式气候。夏季平均温度为</w:t>
            </w:r>
            <w:r>
              <w:t>25</w:t>
            </w:r>
            <w:r>
              <w:rPr>
                <w:rFonts w:hint="eastAsia"/>
              </w:rPr>
              <w:t>℃，冬季平均气温为</w:t>
            </w:r>
            <w:r>
              <w:t>15</w:t>
            </w:r>
            <w:r>
              <w:rPr>
                <w:rFonts w:hint="eastAsia"/>
              </w:rPr>
              <w:t>℃，平均气温</w:t>
            </w:r>
            <w:r>
              <w:t>21.3</w:t>
            </w:r>
            <w:r>
              <w:rPr>
                <w:rFonts w:hint="eastAsia"/>
              </w:rPr>
              <w:t>℃，最高气温</w:t>
            </w:r>
            <w:r>
              <w:t>40</w:t>
            </w:r>
            <w:r>
              <w:rPr>
                <w:rFonts w:hint="eastAsia"/>
              </w:rPr>
              <w:t>℃，最低气温</w:t>
            </w:r>
            <w:r>
              <w:t>5</w:t>
            </w:r>
            <w:r>
              <w:rPr>
                <w:rFonts w:hint="eastAsia"/>
              </w:rPr>
              <w:t>℃。年平均降水量</w:t>
            </w:r>
            <w:r>
              <w:t>560</w:t>
            </w:r>
            <w:r>
              <w:rPr>
                <w:rFonts w:hint="eastAsia"/>
              </w:rPr>
              <w:t>毫米。</w:t>
            </w:r>
            <w:r>
              <w:t>11</w:t>
            </w:r>
            <w:r>
              <w:rPr>
                <w:rFonts w:hint="eastAsia"/>
              </w:rPr>
              <w:t>月至次年的</w:t>
            </w:r>
            <w:r>
              <w:t>3</w:t>
            </w:r>
            <w:r>
              <w:rPr>
                <w:rFonts w:hint="eastAsia"/>
              </w:rPr>
              <w:t>月为冬雨季。</w:t>
            </w:r>
            <w:r>
              <w:t> </w:t>
            </w:r>
            <w:r>
              <w:br/>
            </w:r>
            <w:r>
              <w:rPr>
                <w:rFonts w:hint="eastAsia"/>
              </w:rPr>
              <w:t xml:space="preserve">　　马耳他最大的天然良港――大港位于首都瓦莱塔与比尔古、圣格莱亚和考斯皮卡三座古城之间，港区海岸线长</w:t>
            </w:r>
            <w:r>
              <w:t>15.56</w:t>
            </w:r>
            <w:r>
              <w:rPr>
                <w:rFonts w:hint="eastAsia"/>
              </w:rPr>
              <w:t>公里，万吨货轮可进港装卸货物，年吞吐量为</w:t>
            </w:r>
            <w:r>
              <w:t>160</w:t>
            </w:r>
            <w:r>
              <w:rPr>
                <w:rFonts w:hint="eastAsia"/>
              </w:rPr>
              <w:t>万吨。港内有多处深水码头以及装卸、加油和储粮等设施。</w:t>
            </w:r>
            <w:r>
              <w:t> </w:t>
            </w:r>
            <w:r>
              <w:br/>
              <w:t xml:space="preserve">      </w:t>
            </w:r>
            <w:r>
              <w:rPr>
                <w:rFonts w:hint="eastAsia"/>
              </w:rPr>
              <w:t>马耳他大学是马耳他最好的国立大学，世界排名百强，它的悠久历史可追溯到</w:t>
            </w:r>
            <w:r>
              <w:t>1592</w:t>
            </w:r>
            <w:r>
              <w:rPr>
                <w:rFonts w:hint="eastAsia"/>
              </w:rPr>
              <w:t>年。大学本部坐落在首都瓦莱塔市中心，在校生</w:t>
            </w:r>
            <w:r>
              <w:t>8000</w:t>
            </w:r>
            <w:r>
              <w:rPr>
                <w:rFonts w:hint="eastAsia"/>
              </w:rPr>
              <w:t>多人。该校有</w:t>
            </w:r>
            <w:r>
              <w:t>11</w:t>
            </w:r>
            <w:r>
              <w:rPr>
                <w:rFonts w:hint="eastAsia"/>
              </w:rPr>
              <w:t>个学院，优势专业是信息技术、医学、海事法和教育学等。两大国际协会总部</w:t>
            </w:r>
            <w:r>
              <w:t>-</w:t>
            </w:r>
            <w:r>
              <w:rPr>
                <w:rFonts w:hint="eastAsia"/>
              </w:rPr>
              <w:t>国际海事法研究学会和地中海高等教育协会设在马耳他大学。</w:t>
            </w:r>
            <w:r>
              <w:br/>
              <w:t>      2007</w:t>
            </w:r>
            <w:r>
              <w:rPr>
                <w:rFonts w:hint="eastAsia"/>
              </w:rPr>
              <w:t>年</w:t>
            </w:r>
            <w:r>
              <w:t>8</w:t>
            </w:r>
            <w:r>
              <w:rPr>
                <w:rFonts w:hint="eastAsia"/>
              </w:rPr>
              <w:t>月，我校与马耳他大学达成合作意向。</w:t>
            </w:r>
            <w:r>
              <w:t>2009</w:t>
            </w:r>
            <w:r>
              <w:rPr>
                <w:rFonts w:hint="eastAsia"/>
              </w:rPr>
              <w:t>年</w:t>
            </w:r>
            <w:r>
              <w:t>6</w:t>
            </w:r>
            <w:r>
              <w:rPr>
                <w:rFonts w:hint="eastAsia"/>
              </w:rPr>
              <w:t>月，我校校长朱崇实与马耳他大学校长</w:t>
            </w:r>
            <w:r>
              <w:t>Juanito Camilleri</w:t>
            </w:r>
            <w:r>
              <w:rPr>
                <w:rFonts w:hint="eastAsia"/>
              </w:rPr>
              <w:t>签署了两校共建孔子学院执行协议。</w:t>
            </w:r>
          </w:p>
        </w:tc>
      </w:tr>
    </w:tbl>
    <w:p w:rsidR="00E70D68" w:rsidRDefault="00E70D68" w:rsidP="00C160B1">
      <w:pPr>
        <w:pStyle w:val="NoSpacing"/>
      </w:pPr>
    </w:p>
    <w:p w:rsidR="00E70D68" w:rsidRDefault="00E70D68" w:rsidP="00C160B1">
      <w:pPr>
        <w:pStyle w:val="NoSpacing"/>
      </w:pPr>
    </w:p>
    <w:p w:rsidR="00E70D68" w:rsidRDefault="00E70D68" w:rsidP="00C160B1">
      <w:pPr>
        <w:pStyle w:val="NoSpacing"/>
      </w:pPr>
    </w:p>
    <w:p w:rsidR="00E70D68" w:rsidRDefault="00E70D68" w:rsidP="00C160B1">
      <w:pPr>
        <w:pStyle w:val="2"/>
      </w:pPr>
      <w:r>
        <w:rPr>
          <w:rFonts w:hint="eastAsia"/>
        </w:rPr>
        <w:t>新西兰惠灵顿维多利亚大学交流项目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7584"/>
      </w:tblGrid>
      <w:tr w:rsidR="00E70D68" w:rsidTr="003A6489">
        <w:trPr>
          <w:trHeight w:val="419"/>
          <w:jc w:val="center"/>
        </w:trPr>
        <w:tc>
          <w:tcPr>
            <w:tcW w:w="1704" w:type="dxa"/>
          </w:tcPr>
          <w:p w:rsidR="00E70D68" w:rsidRDefault="00E70D68" w:rsidP="003A6489">
            <w:r>
              <w:rPr>
                <w:rFonts w:hint="eastAsia"/>
              </w:rPr>
              <w:t>交流期限</w:t>
            </w:r>
          </w:p>
        </w:tc>
        <w:tc>
          <w:tcPr>
            <w:tcW w:w="7584" w:type="dxa"/>
          </w:tcPr>
          <w:p w:rsidR="00E70D68" w:rsidRDefault="00E70D68" w:rsidP="003A6489">
            <w:r>
              <w:rPr>
                <w:rFonts w:hint="eastAsia"/>
              </w:rPr>
              <w:t>一学期</w:t>
            </w:r>
          </w:p>
        </w:tc>
      </w:tr>
      <w:tr w:rsidR="00E70D68" w:rsidTr="003A6489">
        <w:trPr>
          <w:trHeight w:val="300"/>
          <w:jc w:val="center"/>
        </w:trPr>
        <w:tc>
          <w:tcPr>
            <w:tcW w:w="1704" w:type="dxa"/>
          </w:tcPr>
          <w:p w:rsidR="00E70D68" w:rsidRDefault="00E70D68" w:rsidP="003A6489">
            <w:r>
              <w:rPr>
                <w:rFonts w:hint="eastAsia"/>
              </w:rPr>
              <w:t>选派类别</w:t>
            </w:r>
          </w:p>
        </w:tc>
        <w:tc>
          <w:tcPr>
            <w:tcW w:w="7584" w:type="dxa"/>
          </w:tcPr>
          <w:p w:rsidR="00E70D68" w:rsidRDefault="00E70D68" w:rsidP="003A6489">
            <w:r>
              <w:rPr>
                <w:rFonts w:hint="eastAsia"/>
              </w:rPr>
              <w:t>在读本科生、研究生（一年级以上，应届毕业生除外）</w:t>
            </w:r>
          </w:p>
        </w:tc>
      </w:tr>
      <w:tr w:rsidR="00E70D68" w:rsidTr="003A6489">
        <w:trPr>
          <w:trHeight w:val="315"/>
          <w:jc w:val="center"/>
        </w:trPr>
        <w:tc>
          <w:tcPr>
            <w:tcW w:w="1704" w:type="dxa"/>
          </w:tcPr>
          <w:p w:rsidR="00E70D68" w:rsidRDefault="00E70D68" w:rsidP="003A6489">
            <w:r>
              <w:rPr>
                <w:rFonts w:hint="eastAsia"/>
              </w:rPr>
              <w:t>选派人数</w:t>
            </w:r>
          </w:p>
        </w:tc>
        <w:tc>
          <w:tcPr>
            <w:tcW w:w="7584" w:type="dxa"/>
          </w:tcPr>
          <w:p w:rsidR="00E70D68" w:rsidRDefault="00E70D68" w:rsidP="003A6489">
            <w:r>
              <w:t xml:space="preserve"> 1</w:t>
            </w:r>
            <w:r>
              <w:rPr>
                <w:rFonts w:hint="eastAsia"/>
              </w:rPr>
              <w:t>名</w:t>
            </w:r>
          </w:p>
        </w:tc>
      </w:tr>
      <w:tr w:rsidR="00E70D68" w:rsidTr="003A6489">
        <w:trPr>
          <w:trHeight w:val="315"/>
          <w:jc w:val="center"/>
        </w:trPr>
        <w:tc>
          <w:tcPr>
            <w:tcW w:w="1704" w:type="dxa"/>
          </w:tcPr>
          <w:p w:rsidR="00E70D68" w:rsidRDefault="00E70D68" w:rsidP="003A6489">
            <w:r>
              <w:rPr>
                <w:rFonts w:hint="eastAsia"/>
              </w:rPr>
              <w:t>选派专业</w:t>
            </w:r>
          </w:p>
        </w:tc>
        <w:tc>
          <w:tcPr>
            <w:tcW w:w="7584" w:type="dxa"/>
          </w:tcPr>
          <w:p w:rsidR="00E70D68" w:rsidRDefault="00E70D68" w:rsidP="003A6489">
            <w:r>
              <w:rPr>
                <w:rFonts w:hint="eastAsia"/>
              </w:rPr>
              <w:t>全校选派</w:t>
            </w:r>
          </w:p>
        </w:tc>
      </w:tr>
      <w:tr w:rsidR="00E70D68" w:rsidTr="003A6489">
        <w:trPr>
          <w:trHeight w:val="357"/>
          <w:jc w:val="center"/>
        </w:trPr>
        <w:tc>
          <w:tcPr>
            <w:tcW w:w="1704" w:type="dxa"/>
          </w:tcPr>
          <w:p w:rsidR="00E70D68" w:rsidRDefault="00E70D68" w:rsidP="003A6489">
            <w:r>
              <w:rPr>
                <w:rFonts w:hint="eastAsia"/>
              </w:rPr>
              <w:t>资助内容</w:t>
            </w:r>
          </w:p>
        </w:tc>
        <w:tc>
          <w:tcPr>
            <w:tcW w:w="7584" w:type="dxa"/>
          </w:tcPr>
          <w:p w:rsidR="00E70D68" w:rsidRDefault="00E70D68" w:rsidP="003A6489">
            <w:r>
              <w:rPr>
                <w:rFonts w:hint="eastAsia"/>
              </w:rPr>
              <w:t>免收学费，学生需自付国际旅费、住宿费、生活费及其他费用</w:t>
            </w:r>
          </w:p>
        </w:tc>
      </w:tr>
      <w:tr w:rsidR="00E70D68" w:rsidTr="003A6489">
        <w:trPr>
          <w:jc w:val="center"/>
        </w:trPr>
        <w:tc>
          <w:tcPr>
            <w:tcW w:w="1704" w:type="dxa"/>
          </w:tcPr>
          <w:p w:rsidR="00E70D68" w:rsidRDefault="00E70D68" w:rsidP="003A6489">
            <w:r>
              <w:rPr>
                <w:rFonts w:hint="eastAsia"/>
              </w:rPr>
              <w:t>申请条件</w:t>
            </w:r>
          </w:p>
        </w:tc>
        <w:tc>
          <w:tcPr>
            <w:tcW w:w="7584" w:type="dxa"/>
          </w:tcPr>
          <w:p w:rsidR="00E70D68" w:rsidRDefault="00E70D68" w:rsidP="003A6489">
            <w:r>
              <w:t>1</w:t>
            </w:r>
            <w:r>
              <w:rPr>
                <w:rFonts w:hint="eastAsia"/>
              </w:rPr>
              <w:t>、德智体全面发展，成绩优秀，身体健康。未曾有在国（境）外交流学习的学生优先考虑。</w:t>
            </w:r>
          </w:p>
          <w:p w:rsidR="00E70D68" w:rsidRDefault="00E70D68" w:rsidP="003A6489">
            <w:r>
              <w:t>2</w:t>
            </w:r>
            <w:r>
              <w:rPr>
                <w:rFonts w:hint="eastAsia"/>
              </w:rPr>
              <w:t>、每科目的成绩都须在</w:t>
            </w:r>
            <w:r>
              <w:t>B</w:t>
            </w:r>
            <w:r>
              <w:rPr>
                <w:rFonts w:hint="eastAsia"/>
              </w:rPr>
              <w:t>以上，或</w:t>
            </w:r>
            <w:r>
              <w:t>GPA2.7</w:t>
            </w:r>
            <w:r>
              <w:rPr>
                <w:rFonts w:hint="eastAsia"/>
              </w:rPr>
              <w:t>以上（</w:t>
            </w:r>
            <w:r>
              <w:t>4</w:t>
            </w:r>
            <w:r>
              <w:rPr>
                <w:rFonts w:hint="eastAsia"/>
              </w:rPr>
              <w:t>分制）</w:t>
            </w:r>
            <w:r>
              <w:br/>
              <w:t>3</w:t>
            </w:r>
            <w:r>
              <w:rPr>
                <w:rFonts w:hint="eastAsia"/>
              </w:rPr>
              <w:t>、本科生雅思最低</w:t>
            </w:r>
            <w:r>
              <w:t>6.0</w:t>
            </w:r>
            <w:r>
              <w:rPr>
                <w:rFonts w:hint="eastAsia"/>
              </w:rPr>
              <w:t>（单科成绩不低于</w:t>
            </w:r>
            <w:r>
              <w:t>5.5</w:t>
            </w:r>
            <w:r>
              <w:rPr>
                <w:rFonts w:hint="eastAsia"/>
              </w:rPr>
              <w:t>）托福成绩（机考</w:t>
            </w:r>
            <w:r>
              <w:t>213</w:t>
            </w:r>
            <w:r>
              <w:rPr>
                <w:rFonts w:hint="eastAsia"/>
              </w:rPr>
              <w:t>以上，网考</w:t>
            </w:r>
            <w:r>
              <w:t>80</w:t>
            </w:r>
            <w:r>
              <w:rPr>
                <w:rFonts w:hint="eastAsia"/>
              </w:rPr>
              <w:t>以上，卷考</w:t>
            </w:r>
            <w:r>
              <w:t>550</w:t>
            </w:r>
            <w:r>
              <w:rPr>
                <w:rFonts w:hint="eastAsia"/>
              </w:rPr>
              <w:t>以上）</w:t>
            </w:r>
            <w:r>
              <w:br/>
              <w:t xml:space="preserve">   </w:t>
            </w:r>
            <w:r>
              <w:rPr>
                <w:rFonts w:hint="eastAsia"/>
              </w:rPr>
              <w:t>硕士生以上雅思最低</w:t>
            </w:r>
            <w:r>
              <w:t>6.5</w:t>
            </w:r>
            <w:r>
              <w:rPr>
                <w:rFonts w:hint="eastAsia"/>
              </w:rPr>
              <w:t>（单科成绩不低于</w:t>
            </w:r>
            <w:r>
              <w:t>6</w:t>
            </w:r>
            <w:r>
              <w:rPr>
                <w:rFonts w:hint="eastAsia"/>
              </w:rPr>
              <w:t>分）托福成绩（机考</w:t>
            </w:r>
            <w:r>
              <w:t>237</w:t>
            </w:r>
            <w:r>
              <w:rPr>
                <w:rFonts w:hint="eastAsia"/>
              </w:rPr>
              <w:t>以上，网考</w:t>
            </w:r>
            <w:r>
              <w:t>90</w:t>
            </w:r>
            <w:r>
              <w:rPr>
                <w:rFonts w:hint="eastAsia"/>
              </w:rPr>
              <w:t>以上，卷考</w:t>
            </w:r>
            <w:r>
              <w:t>575</w:t>
            </w:r>
            <w:r>
              <w:rPr>
                <w:rFonts w:hint="eastAsia"/>
              </w:rPr>
              <w:t>以上）或</w:t>
            </w:r>
            <w:r>
              <w:t>GAE</w:t>
            </w:r>
            <w:r>
              <w:rPr>
                <w:rFonts w:hint="eastAsia"/>
              </w:rPr>
              <w:t>考试</w:t>
            </w:r>
            <w:r>
              <w:t>B</w:t>
            </w:r>
            <w:r>
              <w:rPr>
                <w:rFonts w:hint="eastAsia"/>
              </w:rPr>
              <w:t>级以上或</w:t>
            </w:r>
            <w:r>
              <w:t>CPE</w:t>
            </w:r>
            <w:r>
              <w:rPr>
                <w:rFonts w:hint="eastAsia"/>
              </w:rPr>
              <w:t>考试</w:t>
            </w:r>
            <w:r>
              <w:t>C</w:t>
            </w:r>
            <w:r>
              <w:rPr>
                <w:rFonts w:hint="eastAsia"/>
              </w:rPr>
              <w:t>级以上</w:t>
            </w:r>
          </w:p>
          <w:p w:rsidR="00E70D68" w:rsidRDefault="00E70D68" w:rsidP="003A6489">
            <w:r>
              <w:t>4</w:t>
            </w:r>
            <w:r>
              <w:rPr>
                <w:rFonts w:hint="eastAsia"/>
              </w:rPr>
              <w:t>、积极参与社会实践活动，富有组织才能和协助精神，善与人沟通。</w:t>
            </w:r>
          </w:p>
          <w:p w:rsidR="00E70D68" w:rsidRDefault="00E70D68" w:rsidP="003A6489">
            <w:r>
              <w:t>5</w:t>
            </w:r>
            <w:r>
              <w:rPr>
                <w:rFonts w:hint="eastAsia"/>
              </w:rPr>
              <w:t>、交换期满后返回母校继续完成学业。</w:t>
            </w:r>
          </w:p>
          <w:p w:rsidR="00E70D68" w:rsidRDefault="00E70D68" w:rsidP="003A6489">
            <w:r>
              <w:t>6</w:t>
            </w:r>
            <w:r>
              <w:rPr>
                <w:rFonts w:hint="eastAsia"/>
              </w:rPr>
              <w:t>、家庭经济条件许可，有能力自行支付往返旅费、学习期间食宿费、书本费、保险和医疗保险等费用。交流学生应在我校缴纳学费，对方学校免收学费。</w:t>
            </w:r>
          </w:p>
          <w:p w:rsidR="00E70D68" w:rsidRDefault="00E70D68" w:rsidP="003A6489">
            <w:r>
              <w:t>6</w:t>
            </w:r>
            <w:r>
              <w:rPr>
                <w:rFonts w:hint="eastAsia"/>
              </w:rPr>
              <w:t>、有参加过校内英语培训班者，同等条件下优先。（请在申请表格内注明）</w:t>
            </w:r>
          </w:p>
          <w:p w:rsidR="00E70D68" w:rsidRDefault="00E70D68" w:rsidP="003A6489">
            <w:r>
              <w:t>7</w:t>
            </w:r>
            <w:r>
              <w:rPr>
                <w:rFonts w:hint="eastAsia"/>
              </w:rPr>
              <w:t>、若被我校推荐的学生，除非不可抗力，不可无故退出项目。否则，今后将取消所有派出资格。因此，拟申请的学生需慎重对待、认真规划。</w:t>
            </w:r>
          </w:p>
        </w:tc>
      </w:tr>
      <w:tr w:rsidR="00E70D68" w:rsidTr="003A6489">
        <w:trPr>
          <w:jc w:val="center"/>
        </w:trPr>
        <w:tc>
          <w:tcPr>
            <w:tcW w:w="1704" w:type="dxa"/>
          </w:tcPr>
          <w:p w:rsidR="00E70D68" w:rsidRDefault="00E70D68" w:rsidP="003A6489">
            <w:r>
              <w:rPr>
                <w:rFonts w:hint="eastAsia"/>
              </w:rPr>
              <w:t>申请办法</w:t>
            </w:r>
          </w:p>
        </w:tc>
        <w:tc>
          <w:tcPr>
            <w:tcW w:w="7584" w:type="dxa"/>
          </w:tcPr>
          <w:p w:rsidR="00E70D68" w:rsidRDefault="00E70D68" w:rsidP="003A6489">
            <w:r>
              <w:t> </w:t>
            </w:r>
            <w:r>
              <w:rPr>
                <w:rFonts w:hint="eastAsia"/>
              </w:rPr>
              <w:t>个人申请，院系推荐，择优录取。</w:t>
            </w:r>
          </w:p>
        </w:tc>
      </w:tr>
      <w:tr w:rsidR="00E70D68" w:rsidTr="003A6489">
        <w:trPr>
          <w:jc w:val="center"/>
        </w:trPr>
        <w:tc>
          <w:tcPr>
            <w:tcW w:w="1704" w:type="dxa"/>
          </w:tcPr>
          <w:p w:rsidR="00E70D68" w:rsidRDefault="00E70D68" w:rsidP="003A6489">
            <w:r>
              <w:rPr>
                <w:rFonts w:hint="eastAsia"/>
              </w:rPr>
              <w:t>校内申请材料</w:t>
            </w:r>
          </w:p>
        </w:tc>
        <w:tc>
          <w:tcPr>
            <w:tcW w:w="7584" w:type="dxa"/>
          </w:tcPr>
          <w:p w:rsidR="00E70D68" w:rsidRDefault="00E70D68" w:rsidP="003A6489">
            <w:r>
              <w:t>1</w:t>
            </w:r>
            <w:r>
              <w:rPr>
                <w:rFonts w:hint="eastAsia"/>
              </w:rPr>
              <w:t>、厦门大学学生出国出境交流项目申请表</w:t>
            </w:r>
            <w:r>
              <w:t xml:space="preserve"> </w:t>
            </w:r>
          </w:p>
          <w:p w:rsidR="00E70D68" w:rsidRDefault="00E70D68" w:rsidP="003A6489">
            <w:r>
              <w:t>2</w:t>
            </w:r>
            <w:r>
              <w:rPr>
                <w:rFonts w:hint="eastAsia"/>
              </w:rPr>
              <w:t>、成绩单（中文）</w:t>
            </w:r>
          </w:p>
        </w:tc>
      </w:tr>
      <w:tr w:rsidR="00E70D68" w:rsidTr="003A6489">
        <w:trPr>
          <w:jc w:val="center"/>
        </w:trPr>
        <w:tc>
          <w:tcPr>
            <w:tcW w:w="1704" w:type="dxa"/>
          </w:tcPr>
          <w:p w:rsidR="00E70D68" w:rsidRDefault="00E70D68" w:rsidP="003A6489">
            <w:r>
              <w:rPr>
                <w:rFonts w:hint="eastAsia"/>
              </w:rPr>
              <w:t>选课网站</w:t>
            </w:r>
          </w:p>
        </w:tc>
        <w:tc>
          <w:tcPr>
            <w:tcW w:w="7584" w:type="dxa"/>
          </w:tcPr>
          <w:p w:rsidR="00E70D68" w:rsidRDefault="00E70D68" w:rsidP="003A6489">
            <w:pPr>
              <w:autoSpaceDE w:val="0"/>
              <w:spacing w:line="240" w:lineRule="exact"/>
            </w:pPr>
            <w:r>
              <w:t>http://www.victoria.ac.nz/home/catalogue</w:t>
            </w:r>
          </w:p>
        </w:tc>
      </w:tr>
      <w:tr w:rsidR="00E70D68" w:rsidTr="003A6489">
        <w:trPr>
          <w:jc w:val="center"/>
        </w:trPr>
        <w:tc>
          <w:tcPr>
            <w:tcW w:w="1704" w:type="dxa"/>
          </w:tcPr>
          <w:p w:rsidR="00E70D68" w:rsidRDefault="00E70D68" w:rsidP="003A6489">
            <w:r>
              <w:rPr>
                <w:rFonts w:hint="eastAsia"/>
              </w:rPr>
              <w:t>申请选拔程序</w:t>
            </w:r>
            <w:r>
              <w:br/>
            </w:r>
          </w:p>
        </w:tc>
        <w:tc>
          <w:tcPr>
            <w:tcW w:w="7584" w:type="dxa"/>
          </w:tcPr>
          <w:p w:rsidR="00E70D68" w:rsidRDefault="00E70D68" w:rsidP="003A6489">
            <w:r>
              <w:rPr>
                <w:rFonts w:hint="eastAsia"/>
              </w:rPr>
              <w:t>个人向学院申请，每个学院推荐</w:t>
            </w:r>
            <w:r>
              <w:t>1</w:t>
            </w:r>
            <w:r>
              <w:rPr>
                <w:rFonts w:hint="eastAsia"/>
              </w:rPr>
              <w:t>名学生</w:t>
            </w:r>
          </w:p>
          <w:p w:rsidR="00E70D68" w:rsidRDefault="00E70D68" w:rsidP="003A6489">
            <w:r>
              <w:rPr>
                <w:rFonts w:hint="eastAsia"/>
              </w:rPr>
              <w:t>学院向国际处递交申请人材料，申请材料交至国际处</w:t>
            </w:r>
            <w:r>
              <w:br/>
            </w:r>
            <w:r>
              <w:rPr>
                <w:rFonts w:hint="eastAsia"/>
              </w:rPr>
              <w:t>国际处、学生处、教务处、研究生院组织面试、公布录取名单</w:t>
            </w:r>
            <w:r>
              <w:br/>
            </w:r>
            <w:r>
              <w:rPr>
                <w:rFonts w:hint="eastAsia"/>
              </w:rPr>
              <w:t>国际处向对方大学邮寄申请材料</w:t>
            </w:r>
            <w:r>
              <w:br/>
            </w:r>
            <w:r>
              <w:rPr>
                <w:rFonts w:hint="eastAsia"/>
              </w:rPr>
              <w:t>学生办理签证、离校手续</w:t>
            </w:r>
            <w:r>
              <w:br/>
            </w:r>
            <w:r>
              <w:rPr>
                <w:rFonts w:hint="eastAsia"/>
              </w:rPr>
              <w:t>派出</w:t>
            </w:r>
          </w:p>
        </w:tc>
      </w:tr>
      <w:tr w:rsidR="00E70D68" w:rsidTr="003A6489">
        <w:trPr>
          <w:trHeight w:val="613"/>
          <w:jc w:val="center"/>
        </w:trPr>
        <w:tc>
          <w:tcPr>
            <w:tcW w:w="1704" w:type="dxa"/>
          </w:tcPr>
          <w:p w:rsidR="00E70D68" w:rsidRDefault="00E70D68" w:rsidP="003A6489">
            <w:r>
              <w:rPr>
                <w:rFonts w:hint="eastAsia"/>
              </w:rPr>
              <w:t>交流院校截止申请时间</w:t>
            </w:r>
          </w:p>
        </w:tc>
        <w:tc>
          <w:tcPr>
            <w:tcW w:w="7584" w:type="dxa"/>
          </w:tcPr>
          <w:p w:rsidR="00E70D68" w:rsidRDefault="00E70D68" w:rsidP="003A6489">
            <w:r>
              <w:rPr>
                <w:rFonts w:hint="eastAsia"/>
              </w:rPr>
              <w:t>秋季</w:t>
            </w:r>
            <w:r>
              <w:t>5</w:t>
            </w:r>
            <w:r>
              <w:rPr>
                <w:rFonts w:hint="eastAsia"/>
              </w:rPr>
              <w:t>月</w:t>
            </w:r>
            <w:r>
              <w:t>1</w:t>
            </w:r>
            <w:r>
              <w:rPr>
                <w:rFonts w:hint="eastAsia"/>
              </w:rPr>
              <w:t>日</w:t>
            </w:r>
          </w:p>
          <w:p w:rsidR="00E70D68" w:rsidRDefault="00E70D68" w:rsidP="003A6489">
            <w:r>
              <w:rPr>
                <w:rFonts w:hint="eastAsia"/>
              </w:rPr>
              <w:t>春季</w:t>
            </w:r>
            <w:r>
              <w:t>12</w:t>
            </w:r>
            <w:r>
              <w:rPr>
                <w:rFonts w:hint="eastAsia"/>
              </w:rPr>
              <w:t>月</w:t>
            </w:r>
            <w:r>
              <w:t>1</w:t>
            </w:r>
            <w:r>
              <w:rPr>
                <w:rFonts w:hint="eastAsia"/>
              </w:rPr>
              <w:t>日</w:t>
            </w:r>
          </w:p>
        </w:tc>
      </w:tr>
      <w:tr w:rsidR="00E70D68" w:rsidTr="003A6489">
        <w:trPr>
          <w:trHeight w:val="613"/>
          <w:jc w:val="center"/>
        </w:trPr>
        <w:tc>
          <w:tcPr>
            <w:tcW w:w="1704" w:type="dxa"/>
          </w:tcPr>
          <w:p w:rsidR="00E70D68" w:rsidRDefault="00E70D68" w:rsidP="003A6489">
            <w:r>
              <w:rPr>
                <w:rFonts w:hint="eastAsia"/>
              </w:rPr>
              <w:t>交换学生的学籍管理问题</w:t>
            </w:r>
          </w:p>
        </w:tc>
        <w:tc>
          <w:tcPr>
            <w:tcW w:w="7584" w:type="dxa"/>
          </w:tcPr>
          <w:p w:rsidR="00E70D68" w:rsidRDefault="00E70D68" w:rsidP="003A6489">
            <w:r>
              <w:rPr>
                <w:rFonts w:hint="eastAsia"/>
              </w:rPr>
              <w:t>学生赴国外学习期间保留厦大学籍。学校认可学生在新西兰惠灵顿大学取得的学分。返校后，由院系主任根据学生在交流期间取得的课程学分确定其顶替本校相应的课程学分。</w:t>
            </w:r>
            <w:r>
              <w:t xml:space="preserve">   </w:t>
            </w:r>
          </w:p>
        </w:tc>
      </w:tr>
      <w:tr w:rsidR="00E70D68" w:rsidTr="003A6489">
        <w:trPr>
          <w:trHeight w:val="458"/>
          <w:jc w:val="center"/>
        </w:trPr>
        <w:tc>
          <w:tcPr>
            <w:tcW w:w="1704" w:type="dxa"/>
          </w:tcPr>
          <w:p w:rsidR="00E70D68" w:rsidRDefault="00E70D68" w:rsidP="003A6489">
            <w:r>
              <w:rPr>
                <w:rFonts w:hint="eastAsia"/>
              </w:rPr>
              <w:t>交流院校联系方式</w:t>
            </w:r>
          </w:p>
        </w:tc>
        <w:tc>
          <w:tcPr>
            <w:tcW w:w="7584" w:type="dxa"/>
          </w:tcPr>
          <w:p w:rsidR="00E70D68" w:rsidRDefault="00E70D68" w:rsidP="003A6489">
            <w:pPr>
              <w:widowControl/>
              <w:jc w:val="left"/>
            </w:pPr>
            <w:r>
              <w:t>Fiona Mann</w:t>
            </w:r>
          </w:p>
          <w:p w:rsidR="00E70D68" w:rsidRDefault="00E70D68" w:rsidP="003A6489">
            <w:pPr>
              <w:widowControl/>
              <w:jc w:val="left"/>
            </w:pPr>
            <w:r>
              <w:t>Student Exchange Coordinator - North America, Asia &amp; Oceania</w:t>
            </w:r>
          </w:p>
          <w:p w:rsidR="00E70D68" w:rsidRDefault="00E70D68" w:rsidP="003A6489">
            <w:pPr>
              <w:widowControl/>
              <w:jc w:val="left"/>
            </w:pPr>
            <w:r>
              <w:t>Victoria International</w:t>
            </w:r>
          </w:p>
          <w:p w:rsidR="00E70D68" w:rsidRDefault="00E70D68" w:rsidP="003A6489">
            <w:r>
              <w:t>Fiona.Mann@vuw.ac.nz</w:t>
            </w:r>
          </w:p>
        </w:tc>
      </w:tr>
      <w:tr w:rsidR="00E70D68" w:rsidTr="003A6489">
        <w:trPr>
          <w:trHeight w:val="925"/>
          <w:jc w:val="center"/>
        </w:trPr>
        <w:tc>
          <w:tcPr>
            <w:tcW w:w="1704" w:type="dxa"/>
          </w:tcPr>
          <w:p w:rsidR="00E70D68" w:rsidRDefault="00E70D68" w:rsidP="003A6489">
            <w:r>
              <w:rPr>
                <w:rFonts w:hint="eastAsia"/>
              </w:rPr>
              <w:t>出国护照及签证办理所需材料</w:t>
            </w:r>
          </w:p>
        </w:tc>
        <w:tc>
          <w:tcPr>
            <w:tcW w:w="7584" w:type="dxa"/>
          </w:tcPr>
          <w:p w:rsidR="00E70D68" w:rsidRDefault="00E70D68" w:rsidP="003A6489">
            <w:r>
              <w:rPr>
                <w:rFonts w:hint="eastAsia"/>
              </w:rPr>
              <w:t>请提前办理因私护照</w:t>
            </w:r>
          </w:p>
          <w:p w:rsidR="00E70D68" w:rsidRDefault="00E70D68" w:rsidP="003A6489">
            <w:r>
              <w:rPr>
                <w:rFonts w:hint="eastAsia"/>
              </w:rPr>
              <w:t>签证信息请咨询新西兰驻中国大使馆或领事馆</w:t>
            </w:r>
          </w:p>
          <w:p w:rsidR="00E70D68" w:rsidRDefault="00E70D68" w:rsidP="003A6489"/>
        </w:tc>
      </w:tr>
      <w:tr w:rsidR="00E70D68" w:rsidTr="003A6489">
        <w:trPr>
          <w:trHeight w:val="1320"/>
          <w:jc w:val="center"/>
        </w:trPr>
        <w:tc>
          <w:tcPr>
            <w:tcW w:w="1704" w:type="dxa"/>
          </w:tcPr>
          <w:p w:rsidR="00E70D68" w:rsidRDefault="00E70D68" w:rsidP="003A6489">
            <w:r>
              <w:rPr>
                <w:rFonts w:hint="eastAsia"/>
              </w:rPr>
              <w:t>交流院校介绍</w:t>
            </w:r>
          </w:p>
        </w:tc>
        <w:tc>
          <w:tcPr>
            <w:tcW w:w="7584" w:type="dxa"/>
          </w:tcPr>
          <w:p w:rsidR="00E70D68" w:rsidRDefault="00E70D68" w:rsidP="003A6489">
            <w:pPr>
              <w:ind w:firstLine="450"/>
            </w:pPr>
            <w:r>
              <w:rPr>
                <w:rFonts w:hint="eastAsia"/>
              </w:rPr>
              <w:t>惠灵顿维多利亚大学（</w:t>
            </w:r>
            <w:r>
              <w:t>Victoria University of Wellington</w:t>
            </w:r>
            <w:r>
              <w:rPr>
                <w:rFonts w:hint="eastAsia"/>
              </w:rPr>
              <w:t>，简称：维大）的主校园坐落于</w:t>
            </w:r>
            <w:hyperlink r:id="rId24" w:tgtFrame="_blank" w:history="1">
              <w:r>
                <w:rPr>
                  <w:rFonts w:hint="eastAsia"/>
                </w:rPr>
                <w:t>新西兰</w:t>
              </w:r>
            </w:hyperlink>
            <w:r>
              <w:rPr>
                <w:rFonts w:hint="eastAsia"/>
              </w:rPr>
              <w:t>首都惠灵顿</w:t>
            </w:r>
            <w:hyperlink r:id="rId25" w:tgtFrame="_blank" w:history="1">
              <w:r>
                <w:rPr>
                  <w:rFonts w:hint="eastAsia"/>
                </w:rPr>
                <w:t>堪萨斯</w:t>
              </w:r>
            </w:hyperlink>
            <w:r>
              <w:rPr>
                <w:rFonts w:hint="eastAsia"/>
              </w:rPr>
              <w:t>大街</w:t>
            </w:r>
            <w:r>
              <w:t>100</w:t>
            </w:r>
            <w:r>
              <w:rPr>
                <w:rFonts w:hint="eastAsia"/>
              </w:rPr>
              <w:t>号，建校于</w:t>
            </w:r>
            <w:r>
              <w:t>1899</w:t>
            </w:r>
            <w:r>
              <w:rPr>
                <w:rFonts w:hint="eastAsia"/>
              </w:rPr>
              <w:t>年，至今已有百余年的历史。学校拥有约</w:t>
            </w:r>
            <w:r>
              <w:t>14000</w:t>
            </w:r>
            <w:r>
              <w:rPr>
                <w:rFonts w:hint="eastAsia"/>
              </w:rPr>
              <w:t>名学生，其中包括约</w:t>
            </w:r>
            <w:r>
              <w:t>1000</w:t>
            </w:r>
            <w:r>
              <w:rPr>
                <w:rFonts w:hint="eastAsia"/>
              </w:rPr>
              <w:t>名来自世界上</w:t>
            </w:r>
            <w:r>
              <w:t>70</w:t>
            </w:r>
            <w:r>
              <w:rPr>
                <w:rFonts w:hint="eastAsia"/>
              </w:rPr>
              <w:t>多个国家的国际留学生。</w:t>
            </w:r>
            <w:r>
              <w:t xml:space="preserve"> </w:t>
            </w:r>
          </w:p>
          <w:p w:rsidR="00E70D68" w:rsidRDefault="00E70D68" w:rsidP="003A6489">
            <w:pPr>
              <w:ind w:firstLine="450"/>
            </w:pPr>
            <w:r>
              <w:rPr>
                <w:rFonts w:hint="eastAsia"/>
              </w:rPr>
              <w:t>维大在学术及研究领域享有非常高的声誉，学校提供的学位受到世界上的广泛认可。维</w:t>
            </w:r>
            <w:hyperlink r:id="rId26" w:tgtFrame="_blank" w:history="1">
              <w:r>
                <w:rPr>
                  <w:rFonts w:hint="eastAsia"/>
                </w:rPr>
                <w:t>大同</w:t>
              </w:r>
            </w:hyperlink>
            <w:r>
              <w:rPr>
                <w:rFonts w:hint="eastAsia"/>
              </w:rPr>
              <w:t>首都地区的政府机构及研究院所保持着密切的合作关系，如维大法学院拥有并与新西兰国家高等法院共享法学图书馆。该图书馆的藏书量甚至超过</w:t>
            </w:r>
            <w:hyperlink r:id="rId27" w:tgtFrame="_blank" w:history="1">
              <w:r>
                <w:rPr>
                  <w:rFonts w:hint="eastAsia"/>
                </w:rPr>
                <w:t>英国剑桥大学</w:t>
              </w:r>
            </w:hyperlink>
            <w:r>
              <w:rPr>
                <w:rFonts w:hint="eastAsia"/>
              </w:rPr>
              <w:t>法学图书馆的藏书量。此外，学校还同全球诸多名优大学保持长期的交流学生等合作项目。这些合作对象来自</w:t>
            </w:r>
            <w:hyperlink r:id="rId28" w:tgtFrame="_blank" w:history="1">
              <w:r>
                <w:rPr>
                  <w:rFonts w:hint="eastAsia"/>
                </w:rPr>
                <w:t>北美</w:t>
              </w:r>
            </w:hyperlink>
            <w:r>
              <w:rPr>
                <w:rFonts w:hint="eastAsia"/>
              </w:rPr>
              <w:t>、欧洲、亚太等地，其中的著名学府包括：美国的加州大学洛杉矶分校（</w:t>
            </w:r>
            <w:r>
              <w:t>UCLA</w:t>
            </w:r>
            <w:r>
              <w:rPr>
                <w:rFonts w:hint="eastAsia"/>
              </w:rPr>
              <w:t>）、</w:t>
            </w:r>
            <w:hyperlink r:id="rId29" w:tgtFrame="_blank" w:history="1">
              <w:r>
                <w:rPr>
                  <w:rFonts w:hint="eastAsia"/>
                </w:rPr>
                <w:t>丹麦</w:t>
              </w:r>
            </w:hyperlink>
            <w:r>
              <w:rPr>
                <w:rFonts w:hint="eastAsia"/>
              </w:rPr>
              <w:t>的</w:t>
            </w:r>
            <w:hyperlink r:id="rId30" w:tgtFrame="_blank" w:history="1">
              <w:r>
                <w:rPr>
                  <w:rFonts w:hint="eastAsia"/>
                </w:rPr>
                <w:t>皇家美术学院</w:t>
              </w:r>
            </w:hyperlink>
            <w:r>
              <w:rPr>
                <w:rFonts w:hint="eastAsia"/>
              </w:rPr>
              <w:t>、</w:t>
            </w:r>
            <w:hyperlink r:id="rId31" w:tgtFrame="_blank" w:history="1">
              <w:r>
                <w:rPr>
                  <w:rFonts w:hint="eastAsia"/>
                </w:rPr>
                <w:t>加拿大</w:t>
              </w:r>
            </w:hyperlink>
            <w:r>
              <w:rPr>
                <w:rFonts w:hint="eastAsia"/>
              </w:rPr>
              <w:t>的维多利亚大学等。</w:t>
            </w:r>
            <w:r>
              <w:t xml:space="preserve"> </w:t>
            </w:r>
          </w:p>
          <w:p w:rsidR="00E70D68" w:rsidRDefault="00E70D68" w:rsidP="003A6489">
            <w:pPr>
              <w:ind w:firstLine="450"/>
            </w:pPr>
            <w:r>
              <w:rPr>
                <w:rFonts w:hint="eastAsia"/>
              </w:rPr>
              <w:t>维大在惠灵顿共有四大校区：</w:t>
            </w:r>
            <w:r>
              <w:t>Kelburn</w:t>
            </w:r>
            <w:r>
              <w:rPr>
                <w:rFonts w:hint="eastAsia"/>
              </w:rPr>
              <w:t>校区为主校区，所有专业都在主校区有课；</w:t>
            </w:r>
            <w:r>
              <w:t>Pipitea</w:t>
            </w:r>
            <w:r>
              <w:rPr>
                <w:rFonts w:hint="eastAsia"/>
              </w:rPr>
              <w:t>校区，位于惠灵顿火车站旁边，主要教授法律和商科类课程；</w:t>
            </w:r>
            <w:r>
              <w:t>Te Aro</w:t>
            </w:r>
            <w:r>
              <w:rPr>
                <w:rFonts w:hint="eastAsia"/>
              </w:rPr>
              <w:t>校区，位于</w:t>
            </w:r>
            <w:r>
              <w:t xml:space="preserve">Vivian </w:t>
            </w:r>
            <w:r>
              <w:rPr>
                <w:rFonts w:hint="eastAsia"/>
              </w:rPr>
              <w:t>大道</w:t>
            </w:r>
            <w:r>
              <w:t>,</w:t>
            </w:r>
            <w:r>
              <w:rPr>
                <w:rFonts w:hint="eastAsia"/>
              </w:rPr>
              <w:t>主要教授建筑和设计类课程。</w:t>
            </w:r>
            <w:r>
              <w:t>Karori</w:t>
            </w:r>
            <w:r>
              <w:rPr>
                <w:rFonts w:hint="eastAsia"/>
              </w:rPr>
              <w:t>校区位于</w:t>
            </w:r>
            <w:r>
              <w:t>Karori Mall</w:t>
            </w:r>
            <w:r>
              <w:rPr>
                <w:rFonts w:hint="eastAsia"/>
              </w:rPr>
              <w:t>附近，主要教授</w:t>
            </w:r>
            <w:r>
              <w:t>foundation</w:t>
            </w:r>
            <w:r>
              <w:rPr>
                <w:rFonts w:hint="eastAsia"/>
              </w:rPr>
              <w:t>学生和教育学院学生。</w:t>
            </w:r>
            <w:r>
              <w:t>Kelburn</w:t>
            </w:r>
            <w:r>
              <w:rPr>
                <w:rFonts w:hint="eastAsia"/>
              </w:rPr>
              <w:t>校区、</w:t>
            </w:r>
            <w:r>
              <w:t>Pipitea</w:t>
            </w:r>
            <w:r>
              <w:rPr>
                <w:rFonts w:hint="eastAsia"/>
              </w:rPr>
              <w:t>校区、</w:t>
            </w:r>
            <w:r>
              <w:t>Te Aro</w:t>
            </w:r>
            <w:r>
              <w:rPr>
                <w:rFonts w:hint="eastAsia"/>
              </w:rPr>
              <w:t>校区，三大校区彼此相邻，仅有十分钟的步行距离。</w:t>
            </w:r>
            <w:r>
              <w:t>Karori</w:t>
            </w:r>
            <w:r>
              <w:rPr>
                <w:rFonts w:hint="eastAsia"/>
              </w:rPr>
              <w:t>校区责需要在主校区换</w:t>
            </w:r>
            <w:r>
              <w:t>18</w:t>
            </w:r>
            <w:r>
              <w:rPr>
                <w:rFonts w:hint="eastAsia"/>
              </w:rPr>
              <w:t>路巴士</w:t>
            </w:r>
            <w:r>
              <w:t>10</w:t>
            </w:r>
            <w:r>
              <w:rPr>
                <w:rFonts w:hint="eastAsia"/>
              </w:rPr>
              <w:t>分钟内到达。</w:t>
            </w:r>
            <w:r>
              <w:t xml:space="preserve"> </w:t>
            </w:r>
          </w:p>
          <w:p w:rsidR="00E70D68" w:rsidRDefault="00E70D68" w:rsidP="003A6489">
            <w:pPr>
              <w:ind w:firstLine="450"/>
              <w:rPr>
                <w:spacing w:val="8"/>
              </w:rPr>
            </w:pPr>
            <w:r>
              <w:rPr>
                <w:rFonts w:hint="eastAsia"/>
              </w:rPr>
              <w:t>维多利亚大学共设置五大学院，包括：建筑与设计学院、商业与管理学院、人类与社会学院、法律学院和科学院，提供十几个学位以及八十余门专业课程。维大在文艺、地球科学、商科和法律等领域的研究卓有成效；此外，维大的音乐教育、地震研究和建筑设计研究都处于世界研究的最前沿。</w:t>
            </w:r>
          </w:p>
          <w:p w:rsidR="00E70D68" w:rsidRDefault="00E70D68" w:rsidP="003A6489">
            <w:pPr>
              <w:ind w:firstLine="450"/>
              <w:rPr>
                <w:b/>
                <w:spacing w:val="8"/>
              </w:rPr>
            </w:pPr>
            <w:r>
              <w:rPr>
                <w:rFonts w:hint="eastAsia"/>
                <w:b/>
                <w:spacing w:val="8"/>
              </w:rPr>
              <w:t>学科优势：</w:t>
            </w:r>
          </w:p>
          <w:p w:rsidR="00E70D68" w:rsidRDefault="00E70D68" w:rsidP="003A6489">
            <w:pPr>
              <w:ind w:firstLine="450"/>
            </w:pPr>
            <w:r>
              <w:t>1</w:t>
            </w:r>
            <w:r>
              <w:rPr>
                <w:rFonts w:hint="eastAsia"/>
              </w:rPr>
              <w:t>、维大在文艺、地球科学、商科和法律等领域的研究卓有成效；</w:t>
            </w:r>
          </w:p>
          <w:p w:rsidR="00E70D68" w:rsidRDefault="00E70D68" w:rsidP="003A6489">
            <w:pPr>
              <w:ind w:firstLine="450"/>
            </w:pPr>
            <w:r>
              <w:t>2</w:t>
            </w:r>
            <w:r>
              <w:rPr>
                <w:rFonts w:hint="eastAsia"/>
              </w:rPr>
              <w:t>、维大的音乐教育、地震研究和建筑设计研究都处于世界研究的最前沿</w:t>
            </w:r>
          </w:p>
          <w:p w:rsidR="00E70D68" w:rsidRDefault="00E70D68" w:rsidP="003A6489">
            <w:pPr>
              <w:ind w:firstLine="450"/>
            </w:pPr>
            <w:r>
              <w:t>3</w:t>
            </w:r>
            <w:r>
              <w:rPr>
                <w:rFonts w:hint="eastAsia"/>
              </w:rPr>
              <w:t>、法学院在亚太地区享有盛名，被视为新西兰乃至全大洋洲最好的法学院之一。</w:t>
            </w:r>
          </w:p>
          <w:p w:rsidR="00E70D68" w:rsidRDefault="00E70D68" w:rsidP="003A6489">
            <w:pPr>
              <w:ind w:firstLine="450"/>
              <w:rPr>
                <w:b/>
              </w:rPr>
            </w:pPr>
            <w:r>
              <w:rPr>
                <w:rFonts w:hint="eastAsia"/>
                <w:b/>
              </w:rPr>
              <w:t>与我校目前的合作情况：</w:t>
            </w:r>
          </w:p>
          <w:p w:rsidR="00E70D68" w:rsidRDefault="00E70D68" w:rsidP="003A6489">
            <w:pPr>
              <w:ind w:firstLine="450"/>
            </w:pPr>
            <w:r>
              <w:t>1</w:t>
            </w:r>
            <w:r>
              <w:rPr>
                <w:rFonts w:hint="eastAsia"/>
              </w:rPr>
              <w:t>、</w:t>
            </w:r>
            <w:r>
              <w:t>1989</w:t>
            </w:r>
            <w:r>
              <w:rPr>
                <w:rFonts w:hint="eastAsia"/>
              </w:rPr>
              <w:t>年第一次签署协议。</w:t>
            </w:r>
            <w:r>
              <w:t>2011</w:t>
            </w:r>
            <w:r>
              <w:rPr>
                <w:rFonts w:hint="eastAsia"/>
              </w:rPr>
              <w:t>年续签校际交流协议和学生交流协议</w:t>
            </w:r>
          </w:p>
          <w:p w:rsidR="00E70D68" w:rsidRDefault="00E70D68" w:rsidP="003A6489">
            <w:pPr>
              <w:ind w:firstLine="450"/>
            </w:pPr>
            <w:r>
              <w:t>2</w:t>
            </w:r>
            <w:r>
              <w:rPr>
                <w:rFonts w:hint="eastAsia"/>
              </w:rPr>
              <w:t>、新西兰中心，主要从事中新学术合作中新教育合作中新信息交流三个方面的活动</w:t>
            </w:r>
          </w:p>
          <w:p w:rsidR="00E70D68" w:rsidRDefault="00E70D68" w:rsidP="003A6489">
            <w:pPr>
              <w:ind w:firstLine="450"/>
            </w:pPr>
            <w:r>
              <w:t>3</w:t>
            </w:r>
            <w:r>
              <w:rPr>
                <w:rFonts w:hint="eastAsia"/>
              </w:rPr>
              <w:t>、</w:t>
            </w:r>
            <w:r>
              <w:t>2010</w:t>
            </w:r>
            <w:r>
              <w:rPr>
                <w:rFonts w:hint="eastAsia"/>
              </w:rPr>
              <w:t>年，两校共建孔子学院授牌</w:t>
            </w:r>
          </w:p>
          <w:p w:rsidR="00E70D68" w:rsidRDefault="00E70D68" w:rsidP="003A6489">
            <w:pPr>
              <w:ind w:firstLine="450"/>
            </w:pPr>
            <w:r>
              <w:t>4</w:t>
            </w:r>
            <w:r>
              <w:rPr>
                <w:rFonts w:hint="eastAsia"/>
              </w:rPr>
              <w:t>、</w:t>
            </w:r>
            <w:r>
              <w:t>11</w:t>
            </w:r>
            <w:r>
              <w:rPr>
                <w:rFonts w:hint="eastAsia"/>
              </w:rPr>
              <w:t>年起两校开始交流学生，一年</w:t>
            </w:r>
            <w:r>
              <w:t>2</w:t>
            </w:r>
            <w:r>
              <w:rPr>
                <w:rFonts w:hint="eastAsia"/>
              </w:rPr>
              <w:t>人</w:t>
            </w:r>
          </w:p>
          <w:p w:rsidR="00E70D68" w:rsidRDefault="00E70D68" w:rsidP="003A6489">
            <w:pPr>
              <w:ind w:firstLine="450"/>
              <w:rPr>
                <w:b/>
              </w:rPr>
            </w:pPr>
            <w:r>
              <w:t>5</w:t>
            </w:r>
            <w:r>
              <w:rPr>
                <w:rFonts w:hint="eastAsia"/>
              </w:rPr>
              <w:t>、为我校提供</w:t>
            </w:r>
            <w:r>
              <w:t>CSC</w:t>
            </w:r>
            <w:r>
              <w:rPr>
                <w:rFonts w:hint="eastAsia"/>
              </w:rPr>
              <w:t>博士奖学金</w:t>
            </w:r>
          </w:p>
        </w:tc>
      </w:tr>
    </w:tbl>
    <w:p w:rsidR="00E70D68" w:rsidRDefault="00E70D68" w:rsidP="00C160B1"/>
    <w:p w:rsidR="00E70D68" w:rsidRDefault="00E70D68" w:rsidP="00C160B1"/>
    <w:p w:rsidR="00E70D68" w:rsidRDefault="00E70D68" w:rsidP="00C160B1"/>
    <w:p w:rsidR="00E70D68" w:rsidRDefault="00E70D68" w:rsidP="00C160B1">
      <w:pPr>
        <w:pStyle w:val="2"/>
      </w:pPr>
      <w:bookmarkStart w:id="12" w:name="_Toc319333699"/>
      <w:r>
        <w:rPr>
          <w:rFonts w:hint="eastAsia"/>
        </w:rPr>
        <w:t>日本大东文化大学校际交流项目</w:t>
      </w:r>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7902"/>
      </w:tblGrid>
      <w:tr w:rsidR="00E70D68" w:rsidTr="003A6489">
        <w:trPr>
          <w:trHeight w:val="330"/>
          <w:jc w:val="center"/>
        </w:trPr>
        <w:tc>
          <w:tcPr>
            <w:tcW w:w="1368" w:type="dxa"/>
          </w:tcPr>
          <w:p w:rsidR="00E70D68" w:rsidRDefault="00E70D68" w:rsidP="003A6489">
            <w:r>
              <w:rPr>
                <w:rFonts w:hint="eastAsia"/>
              </w:rPr>
              <w:t>交流期限</w:t>
            </w:r>
          </w:p>
        </w:tc>
        <w:tc>
          <w:tcPr>
            <w:tcW w:w="7902" w:type="dxa"/>
          </w:tcPr>
          <w:p w:rsidR="00E70D68" w:rsidRDefault="00E70D68" w:rsidP="003A6489">
            <w:r>
              <w:rPr>
                <w:rFonts w:hint="eastAsia"/>
                <w:szCs w:val="21"/>
              </w:rPr>
              <w:t>一学年</w:t>
            </w:r>
          </w:p>
        </w:tc>
      </w:tr>
      <w:tr w:rsidR="00E70D68" w:rsidTr="003A6489">
        <w:trPr>
          <w:trHeight w:val="300"/>
          <w:jc w:val="center"/>
        </w:trPr>
        <w:tc>
          <w:tcPr>
            <w:tcW w:w="1368" w:type="dxa"/>
          </w:tcPr>
          <w:p w:rsidR="00E70D68" w:rsidRDefault="00E70D68" w:rsidP="003A6489">
            <w:r>
              <w:rPr>
                <w:rFonts w:hint="eastAsia"/>
              </w:rPr>
              <w:t>选派类别</w:t>
            </w:r>
          </w:p>
        </w:tc>
        <w:tc>
          <w:tcPr>
            <w:tcW w:w="7902" w:type="dxa"/>
          </w:tcPr>
          <w:p w:rsidR="00E70D68" w:rsidRDefault="00E70D68" w:rsidP="003A6489">
            <w:pPr>
              <w:rPr>
                <w:szCs w:val="21"/>
              </w:rPr>
            </w:pPr>
            <w:r>
              <w:rPr>
                <w:rFonts w:hint="eastAsia"/>
                <w:szCs w:val="21"/>
              </w:rPr>
              <w:t>本科生（应届毕业生除外）、硕士生</w:t>
            </w:r>
          </w:p>
        </w:tc>
      </w:tr>
      <w:tr w:rsidR="00E70D68" w:rsidTr="003A6489">
        <w:trPr>
          <w:trHeight w:val="315"/>
          <w:jc w:val="center"/>
        </w:trPr>
        <w:tc>
          <w:tcPr>
            <w:tcW w:w="1368" w:type="dxa"/>
          </w:tcPr>
          <w:p w:rsidR="00E70D68" w:rsidRDefault="00E70D68" w:rsidP="003A6489">
            <w:r>
              <w:rPr>
                <w:rFonts w:hint="eastAsia"/>
              </w:rPr>
              <w:t>选派人数</w:t>
            </w:r>
          </w:p>
        </w:tc>
        <w:tc>
          <w:tcPr>
            <w:tcW w:w="7902" w:type="dxa"/>
          </w:tcPr>
          <w:p w:rsidR="00E70D68" w:rsidRDefault="00E70D68" w:rsidP="003A6489">
            <w:r>
              <w:rPr>
                <w:szCs w:val="21"/>
              </w:rPr>
              <w:t>2</w:t>
            </w:r>
            <w:r>
              <w:rPr>
                <w:rFonts w:hint="eastAsia"/>
                <w:szCs w:val="21"/>
              </w:rPr>
              <w:t>人</w:t>
            </w:r>
            <w:r>
              <w:rPr>
                <w:szCs w:val="21"/>
              </w:rPr>
              <w:t>/</w:t>
            </w:r>
            <w:r>
              <w:rPr>
                <w:rFonts w:hint="eastAsia"/>
                <w:szCs w:val="21"/>
              </w:rPr>
              <w:t>学年</w:t>
            </w:r>
          </w:p>
        </w:tc>
      </w:tr>
      <w:tr w:rsidR="00E70D68" w:rsidTr="003A6489">
        <w:trPr>
          <w:trHeight w:val="315"/>
          <w:jc w:val="center"/>
        </w:trPr>
        <w:tc>
          <w:tcPr>
            <w:tcW w:w="1368" w:type="dxa"/>
          </w:tcPr>
          <w:p w:rsidR="00E70D68" w:rsidRDefault="00E70D68" w:rsidP="003A6489">
            <w:r>
              <w:rPr>
                <w:rFonts w:hint="eastAsia"/>
              </w:rPr>
              <w:t>选派专业</w:t>
            </w:r>
          </w:p>
        </w:tc>
        <w:tc>
          <w:tcPr>
            <w:tcW w:w="7902" w:type="dxa"/>
          </w:tcPr>
          <w:p w:rsidR="00E70D68" w:rsidRDefault="00E70D68" w:rsidP="003A6489">
            <w:r>
              <w:rPr>
                <w:rFonts w:hint="eastAsia"/>
                <w:szCs w:val="21"/>
              </w:rPr>
              <w:t>全校选拔，专业不限，但必须在对方学校找到适合自己的指导老师。如课程不适合，将有可能被拒收。</w:t>
            </w:r>
          </w:p>
        </w:tc>
      </w:tr>
      <w:tr w:rsidR="00E70D68" w:rsidTr="003A6489">
        <w:trPr>
          <w:trHeight w:val="395"/>
          <w:jc w:val="center"/>
        </w:trPr>
        <w:tc>
          <w:tcPr>
            <w:tcW w:w="1368" w:type="dxa"/>
          </w:tcPr>
          <w:p w:rsidR="00E70D68" w:rsidRDefault="00E70D68" w:rsidP="003A6489">
            <w:r>
              <w:rPr>
                <w:rFonts w:hint="eastAsia"/>
              </w:rPr>
              <w:t>资助内容</w:t>
            </w:r>
          </w:p>
        </w:tc>
        <w:tc>
          <w:tcPr>
            <w:tcW w:w="7902" w:type="dxa"/>
          </w:tcPr>
          <w:p w:rsidR="00E70D68" w:rsidRDefault="00E70D68" w:rsidP="003A6489">
            <w:r>
              <w:rPr>
                <w:rFonts w:hint="eastAsia"/>
                <w:szCs w:val="21"/>
              </w:rPr>
              <w:t>两校互免学费</w:t>
            </w:r>
          </w:p>
        </w:tc>
      </w:tr>
      <w:tr w:rsidR="00E70D68" w:rsidTr="003A6489">
        <w:trPr>
          <w:jc w:val="center"/>
        </w:trPr>
        <w:tc>
          <w:tcPr>
            <w:tcW w:w="1368" w:type="dxa"/>
          </w:tcPr>
          <w:p w:rsidR="00E70D68" w:rsidRDefault="00E70D68" w:rsidP="003A6489">
            <w:r>
              <w:rPr>
                <w:rFonts w:hint="eastAsia"/>
              </w:rPr>
              <w:t>申请条件</w:t>
            </w:r>
          </w:p>
        </w:tc>
        <w:tc>
          <w:tcPr>
            <w:tcW w:w="7902" w:type="dxa"/>
          </w:tcPr>
          <w:p w:rsidR="00E70D68" w:rsidRDefault="00E70D68" w:rsidP="00C160B1">
            <w:pPr>
              <w:numPr>
                <w:ilvl w:val="0"/>
                <w:numId w:val="5"/>
              </w:numPr>
              <w:rPr>
                <w:szCs w:val="21"/>
              </w:rPr>
            </w:pPr>
            <w:r>
              <w:rPr>
                <w:rFonts w:hint="eastAsia"/>
                <w:szCs w:val="21"/>
              </w:rPr>
              <w:t>德智体全面发展，成绩优秀，身体健康。未曾有在国（境）外交流学习的学生优先考虑。</w:t>
            </w:r>
          </w:p>
          <w:p w:rsidR="00E70D68" w:rsidRDefault="00E70D68" w:rsidP="00C160B1">
            <w:pPr>
              <w:numPr>
                <w:ilvl w:val="0"/>
                <w:numId w:val="5"/>
              </w:numPr>
              <w:rPr>
                <w:szCs w:val="21"/>
              </w:rPr>
            </w:pPr>
            <w:r>
              <w:rPr>
                <w:rFonts w:hint="eastAsia"/>
                <w:szCs w:val="21"/>
              </w:rPr>
              <w:t>积极参与社会实践活动，富有组织才能和协助精神，善与人沟通。</w:t>
            </w:r>
          </w:p>
          <w:p w:rsidR="00E70D68" w:rsidRDefault="00E70D68" w:rsidP="00C160B1">
            <w:pPr>
              <w:numPr>
                <w:ilvl w:val="0"/>
                <w:numId w:val="5"/>
              </w:numPr>
              <w:rPr>
                <w:szCs w:val="21"/>
              </w:rPr>
            </w:pPr>
            <w:r>
              <w:rPr>
                <w:rFonts w:hint="eastAsia"/>
                <w:szCs w:val="21"/>
              </w:rPr>
              <w:t>交换期满后返回母校继续完成学业。</w:t>
            </w:r>
          </w:p>
          <w:p w:rsidR="00E70D68" w:rsidRDefault="00E70D68" w:rsidP="00C160B1">
            <w:pPr>
              <w:numPr>
                <w:ilvl w:val="0"/>
                <w:numId w:val="5"/>
              </w:numPr>
              <w:rPr>
                <w:szCs w:val="21"/>
              </w:rPr>
            </w:pPr>
            <w:r>
              <w:rPr>
                <w:rFonts w:hint="eastAsia"/>
                <w:szCs w:val="21"/>
              </w:rPr>
              <w:t>家庭经济条件许可，有能力自行支付往返旅费、学习期间生活费、书本费、保险和医疗保险等费用。</w:t>
            </w:r>
          </w:p>
          <w:p w:rsidR="00E70D68" w:rsidRDefault="00E70D68" w:rsidP="00C160B1">
            <w:pPr>
              <w:numPr>
                <w:ilvl w:val="0"/>
                <w:numId w:val="5"/>
              </w:numPr>
              <w:rPr>
                <w:szCs w:val="21"/>
              </w:rPr>
            </w:pPr>
            <w:r>
              <w:rPr>
                <w:rFonts w:hint="eastAsia"/>
                <w:szCs w:val="21"/>
              </w:rPr>
              <w:t>若选修英语授课课程，有参加过校内英语培训班者同等条件下优先。（请在申请表格内注明）</w:t>
            </w:r>
          </w:p>
          <w:p w:rsidR="00E70D68" w:rsidRDefault="00E70D68" w:rsidP="00C160B1">
            <w:pPr>
              <w:numPr>
                <w:ilvl w:val="0"/>
                <w:numId w:val="5"/>
              </w:numPr>
              <w:rPr>
                <w:szCs w:val="21"/>
              </w:rPr>
            </w:pPr>
            <w:r>
              <w:rPr>
                <w:rFonts w:hint="eastAsia"/>
                <w:szCs w:val="21"/>
              </w:rPr>
              <w:t>若被我校推荐的学生，除非不可抗力，不可无故退出项目。否则，今后将取消所有派出资格。因此，拟申请的学生需慎重对待、认真规划。</w:t>
            </w:r>
          </w:p>
        </w:tc>
      </w:tr>
      <w:tr w:rsidR="00E70D68" w:rsidTr="003A6489">
        <w:trPr>
          <w:jc w:val="center"/>
        </w:trPr>
        <w:tc>
          <w:tcPr>
            <w:tcW w:w="1368" w:type="dxa"/>
          </w:tcPr>
          <w:p w:rsidR="00E70D68" w:rsidRDefault="00E70D68" w:rsidP="003A6489">
            <w:r>
              <w:rPr>
                <w:rFonts w:hint="eastAsia"/>
              </w:rPr>
              <w:t>申请办法</w:t>
            </w:r>
          </w:p>
        </w:tc>
        <w:tc>
          <w:tcPr>
            <w:tcW w:w="7902" w:type="dxa"/>
          </w:tcPr>
          <w:p w:rsidR="00E70D68" w:rsidRDefault="00E70D68" w:rsidP="003A6489">
            <w:r>
              <w:rPr>
                <w:rFonts w:hint="eastAsia"/>
              </w:rPr>
              <w:t>个人申请，院系推荐，择优录取。</w:t>
            </w:r>
          </w:p>
        </w:tc>
      </w:tr>
      <w:tr w:rsidR="00E70D68" w:rsidTr="003A6489">
        <w:trPr>
          <w:jc w:val="center"/>
        </w:trPr>
        <w:tc>
          <w:tcPr>
            <w:tcW w:w="1368" w:type="dxa"/>
          </w:tcPr>
          <w:p w:rsidR="00E70D68" w:rsidRDefault="00E70D68" w:rsidP="003A6489">
            <w:r>
              <w:rPr>
                <w:rFonts w:hint="eastAsia"/>
              </w:rPr>
              <w:t>校内申请材料</w:t>
            </w:r>
          </w:p>
        </w:tc>
        <w:tc>
          <w:tcPr>
            <w:tcW w:w="7902" w:type="dxa"/>
          </w:tcPr>
          <w:p w:rsidR="00E70D68" w:rsidRDefault="00E70D68" w:rsidP="003A6489">
            <w:r>
              <w:t xml:space="preserve">1. </w:t>
            </w:r>
            <w:r>
              <w:t xml:space="preserve"> </w:t>
            </w:r>
            <w:r>
              <w:rPr>
                <w:rFonts w:hint="eastAsia"/>
              </w:rPr>
              <w:t>厦门大学学生出国出境交流项目申请表</w:t>
            </w:r>
          </w:p>
          <w:p w:rsidR="00E70D68" w:rsidRDefault="00E70D68" w:rsidP="003A6489">
            <w:pPr>
              <w:rPr>
                <w:szCs w:val="21"/>
              </w:rPr>
            </w:pPr>
            <w:r>
              <w:t>2.</w:t>
            </w:r>
            <w:r>
              <w:tab/>
              <w:t xml:space="preserve"> </w:t>
            </w:r>
            <w:r>
              <w:rPr>
                <w:rFonts w:hint="eastAsia"/>
              </w:rPr>
              <w:t>成绩单</w:t>
            </w:r>
            <w:r>
              <w:t>(</w:t>
            </w:r>
            <w:r>
              <w:rPr>
                <w:rFonts w:hint="eastAsia"/>
              </w:rPr>
              <w:t>中文</w:t>
            </w:r>
            <w:r>
              <w:t>)</w:t>
            </w:r>
          </w:p>
        </w:tc>
      </w:tr>
      <w:tr w:rsidR="00E70D68" w:rsidTr="003A6489">
        <w:trPr>
          <w:jc w:val="center"/>
        </w:trPr>
        <w:tc>
          <w:tcPr>
            <w:tcW w:w="1368" w:type="dxa"/>
          </w:tcPr>
          <w:p w:rsidR="00E70D68" w:rsidRDefault="00E70D68" w:rsidP="003A6489">
            <w:r>
              <w:rPr>
                <w:rFonts w:hint="eastAsia"/>
              </w:rPr>
              <w:t>获选后申请材料</w:t>
            </w:r>
          </w:p>
        </w:tc>
        <w:tc>
          <w:tcPr>
            <w:tcW w:w="7902" w:type="dxa"/>
          </w:tcPr>
          <w:p w:rsidR="00E70D68" w:rsidRPr="002061CF" w:rsidRDefault="00E70D68" w:rsidP="003A6489">
            <w:pPr>
              <w:rPr>
                <w:kern w:val="0"/>
                <w:szCs w:val="21"/>
              </w:rPr>
            </w:pPr>
            <w:r w:rsidRPr="002061CF">
              <w:rPr>
                <w:kern w:val="0"/>
                <w:szCs w:val="21"/>
              </w:rPr>
              <w:t>1.Daito Bunka University application form</w:t>
            </w:r>
          </w:p>
          <w:p w:rsidR="00E70D68" w:rsidRPr="002061CF" w:rsidRDefault="00E70D68" w:rsidP="003A6489">
            <w:pPr>
              <w:rPr>
                <w:kern w:val="0"/>
                <w:szCs w:val="21"/>
              </w:rPr>
            </w:pPr>
            <w:r w:rsidRPr="002061CF">
              <w:rPr>
                <w:kern w:val="0"/>
                <w:szCs w:val="21"/>
              </w:rPr>
              <w:t>2.Japanese Language application proficiency form</w:t>
            </w:r>
          </w:p>
          <w:p w:rsidR="00E70D68" w:rsidRPr="002061CF" w:rsidRDefault="00E70D68" w:rsidP="003A6489">
            <w:pPr>
              <w:rPr>
                <w:kern w:val="0"/>
                <w:szCs w:val="21"/>
              </w:rPr>
            </w:pPr>
            <w:r w:rsidRPr="002061CF">
              <w:rPr>
                <w:kern w:val="0"/>
                <w:szCs w:val="21"/>
              </w:rPr>
              <w:t>3.Official academic transcript</w:t>
            </w:r>
          </w:p>
          <w:p w:rsidR="00E70D68" w:rsidRPr="002061CF" w:rsidRDefault="00E70D68" w:rsidP="003A6489">
            <w:pPr>
              <w:rPr>
                <w:kern w:val="0"/>
                <w:szCs w:val="21"/>
              </w:rPr>
            </w:pPr>
            <w:r w:rsidRPr="002061CF">
              <w:rPr>
                <w:kern w:val="0"/>
                <w:szCs w:val="21"/>
              </w:rPr>
              <w:t xml:space="preserve">4.Recommendation letter from a professor </w:t>
            </w:r>
          </w:p>
          <w:p w:rsidR="00E70D68" w:rsidRPr="002061CF" w:rsidRDefault="00E70D68" w:rsidP="003A6489">
            <w:pPr>
              <w:rPr>
                <w:kern w:val="0"/>
                <w:szCs w:val="21"/>
              </w:rPr>
            </w:pPr>
            <w:r w:rsidRPr="002061CF">
              <w:rPr>
                <w:kern w:val="0"/>
                <w:szCs w:val="21"/>
              </w:rPr>
              <w:t>5.Statement of financial support</w:t>
            </w:r>
          </w:p>
          <w:p w:rsidR="00E70D68" w:rsidRPr="002061CF" w:rsidRDefault="00E70D68" w:rsidP="003A6489">
            <w:pPr>
              <w:rPr>
                <w:kern w:val="0"/>
                <w:szCs w:val="21"/>
              </w:rPr>
            </w:pPr>
            <w:r w:rsidRPr="002061CF">
              <w:rPr>
                <w:kern w:val="0"/>
                <w:szCs w:val="21"/>
              </w:rPr>
              <w:t>6.Health certificate</w:t>
            </w:r>
          </w:p>
          <w:p w:rsidR="00E70D68" w:rsidRPr="002061CF" w:rsidRDefault="00E70D68" w:rsidP="003A6489">
            <w:pPr>
              <w:rPr>
                <w:kern w:val="0"/>
                <w:szCs w:val="21"/>
              </w:rPr>
            </w:pPr>
            <w:r>
              <w:rPr>
                <w:kern w:val="0"/>
                <w:szCs w:val="21"/>
              </w:rPr>
              <w:t xml:space="preserve">7.One photocopy of </w:t>
            </w:r>
            <w:r w:rsidRPr="002061CF">
              <w:rPr>
                <w:kern w:val="0"/>
                <w:szCs w:val="21"/>
              </w:rPr>
              <w:t xml:space="preserve">passport </w:t>
            </w:r>
          </w:p>
          <w:p w:rsidR="00E70D68" w:rsidRPr="002061CF" w:rsidRDefault="00E70D68" w:rsidP="003A6489">
            <w:pPr>
              <w:rPr>
                <w:kern w:val="0"/>
                <w:szCs w:val="21"/>
              </w:rPr>
            </w:pPr>
            <w:r w:rsidRPr="002061CF">
              <w:rPr>
                <w:kern w:val="0"/>
                <w:szCs w:val="21"/>
              </w:rPr>
              <w:t>8.6 passport sized photos</w:t>
            </w:r>
          </w:p>
          <w:p w:rsidR="00E70D68" w:rsidRPr="002061CF" w:rsidRDefault="00E70D68" w:rsidP="003A6489">
            <w:pPr>
              <w:rPr>
                <w:kern w:val="0"/>
                <w:szCs w:val="21"/>
              </w:rPr>
            </w:pPr>
            <w:r w:rsidRPr="002061CF">
              <w:rPr>
                <w:kern w:val="0"/>
                <w:szCs w:val="21"/>
              </w:rPr>
              <w:t>9.Certificate of Eligibility application</w:t>
            </w:r>
          </w:p>
          <w:p w:rsidR="00E70D68" w:rsidRPr="002061CF" w:rsidRDefault="00E70D68" w:rsidP="003A6489">
            <w:pPr>
              <w:rPr>
                <w:kern w:val="0"/>
                <w:szCs w:val="21"/>
              </w:rPr>
            </w:pPr>
          </w:p>
          <w:p w:rsidR="00E70D68" w:rsidRPr="002061CF" w:rsidRDefault="00E70D68" w:rsidP="003A6489">
            <w:pPr>
              <w:rPr>
                <w:rFonts w:ascii="Arial" w:hAnsi="Arial" w:cs="Arial"/>
                <w:kern w:val="0"/>
                <w:szCs w:val="21"/>
              </w:rPr>
            </w:pPr>
            <w:r w:rsidRPr="002061CF">
              <w:rPr>
                <w:rFonts w:hint="eastAsia"/>
                <w:kern w:val="0"/>
                <w:szCs w:val="21"/>
              </w:rPr>
              <w:t>表格下载地址：</w:t>
            </w:r>
            <w:r w:rsidRPr="002061CF">
              <w:rPr>
                <w:kern w:val="0"/>
                <w:szCs w:val="21"/>
              </w:rPr>
              <w:t>http://www.daito.ac.jp/english/admissions/exchange.html</w:t>
            </w:r>
          </w:p>
        </w:tc>
      </w:tr>
      <w:tr w:rsidR="00E70D68" w:rsidTr="003A6489">
        <w:trPr>
          <w:jc w:val="center"/>
        </w:trPr>
        <w:tc>
          <w:tcPr>
            <w:tcW w:w="1368" w:type="dxa"/>
          </w:tcPr>
          <w:p w:rsidR="00E70D68" w:rsidRDefault="00E70D68" w:rsidP="003A6489">
            <w:pPr>
              <w:rPr>
                <w:color w:val="FF0000"/>
              </w:rPr>
            </w:pPr>
            <w:r>
              <w:rPr>
                <w:rFonts w:hint="eastAsia"/>
              </w:rPr>
              <w:t>对方院校申请期限</w:t>
            </w:r>
          </w:p>
        </w:tc>
        <w:tc>
          <w:tcPr>
            <w:tcW w:w="7902" w:type="dxa"/>
          </w:tcPr>
          <w:p w:rsidR="00E70D68" w:rsidRDefault="00E70D68" w:rsidP="003A6489">
            <w:pPr>
              <w:rPr>
                <w:color w:val="FF0000"/>
              </w:rPr>
            </w:pPr>
            <w:r>
              <w:t>5</w:t>
            </w:r>
            <w:r>
              <w:rPr>
                <w:rFonts w:hint="eastAsia"/>
              </w:rPr>
              <w:t>月</w:t>
            </w:r>
            <w:r>
              <w:t>20</w:t>
            </w:r>
            <w:r>
              <w:rPr>
                <w:rFonts w:hint="eastAsia"/>
              </w:rPr>
              <w:t>日前</w:t>
            </w:r>
          </w:p>
        </w:tc>
      </w:tr>
      <w:tr w:rsidR="00E70D68" w:rsidTr="003A6489">
        <w:trPr>
          <w:jc w:val="center"/>
        </w:trPr>
        <w:tc>
          <w:tcPr>
            <w:tcW w:w="1368" w:type="dxa"/>
          </w:tcPr>
          <w:p w:rsidR="00E70D68" w:rsidRDefault="00E70D68" w:rsidP="003A6489">
            <w:r>
              <w:rPr>
                <w:rFonts w:hint="eastAsia"/>
              </w:rPr>
              <w:t>校内申请选拔程序</w:t>
            </w:r>
            <w:r>
              <w:br/>
            </w:r>
          </w:p>
        </w:tc>
        <w:tc>
          <w:tcPr>
            <w:tcW w:w="7902" w:type="dxa"/>
          </w:tcPr>
          <w:p w:rsidR="00E70D68" w:rsidRDefault="00E70D68" w:rsidP="003A6489">
            <w:r>
              <w:rPr>
                <w:rFonts w:hint="eastAsia"/>
              </w:rPr>
              <w:t>学院向国际处递交申请人材料</w:t>
            </w:r>
            <w:r>
              <w:br/>
            </w:r>
            <w:r>
              <w:rPr>
                <w:rFonts w:hint="eastAsia"/>
              </w:rPr>
              <w:t>国际处、学生处、教务处、研究生院组织面试、选拔</w:t>
            </w:r>
            <w:r>
              <w:br/>
            </w:r>
            <w:r>
              <w:rPr>
                <w:rFonts w:hint="eastAsia"/>
              </w:rPr>
              <w:t>国际处向大东文化大学正式推荐候选人，公布最终录取名</w:t>
            </w:r>
            <w:r>
              <w:br/>
            </w:r>
            <w:r>
              <w:rPr>
                <w:rFonts w:hint="eastAsia"/>
              </w:rPr>
              <w:t>学生办理护照、签证、离校手续</w:t>
            </w:r>
            <w:r>
              <w:br/>
            </w:r>
            <w:r>
              <w:rPr>
                <w:rFonts w:hint="eastAsia"/>
              </w:rPr>
              <w:t>派出</w:t>
            </w:r>
          </w:p>
        </w:tc>
      </w:tr>
      <w:tr w:rsidR="00E70D68" w:rsidTr="003A6489">
        <w:trPr>
          <w:trHeight w:val="822"/>
          <w:jc w:val="center"/>
        </w:trPr>
        <w:tc>
          <w:tcPr>
            <w:tcW w:w="1368" w:type="dxa"/>
          </w:tcPr>
          <w:p w:rsidR="00E70D68" w:rsidRDefault="00E70D68" w:rsidP="003A6489">
            <w:r>
              <w:rPr>
                <w:rFonts w:hint="eastAsia"/>
              </w:rPr>
              <w:t>交换学生的学籍管理问题</w:t>
            </w:r>
          </w:p>
        </w:tc>
        <w:tc>
          <w:tcPr>
            <w:tcW w:w="7902" w:type="dxa"/>
          </w:tcPr>
          <w:p w:rsidR="00E70D68" w:rsidRDefault="00E70D68" w:rsidP="003A6489">
            <w:r>
              <w:rPr>
                <w:rFonts w:hint="eastAsia"/>
              </w:rPr>
              <w:t>学生赴国外大学学习期间保留厦大学籍。学校认可学生在该大学取得的课程学分。返校后，由院系主任根据学生在该大学取得的课程学分确定其顶替本校相应的课程学分。</w:t>
            </w:r>
          </w:p>
        </w:tc>
      </w:tr>
      <w:tr w:rsidR="00E70D68" w:rsidTr="003A6489">
        <w:trPr>
          <w:trHeight w:val="613"/>
          <w:jc w:val="center"/>
        </w:trPr>
        <w:tc>
          <w:tcPr>
            <w:tcW w:w="1368" w:type="dxa"/>
          </w:tcPr>
          <w:p w:rsidR="00E70D68" w:rsidRDefault="00E70D68" w:rsidP="003A6489">
            <w:r>
              <w:rPr>
                <w:rFonts w:hint="eastAsia"/>
              </w:rPr>
              <w:t>交流院校联系方式</w:t>
            </w:r>
          </w:p>
        </w:tc>
        <w:tc>
          <w:tcPr>
            <w:tcW w:w="7902" w:type="dxa"/>
          </w:tcPr>
          <w:p w:rsidR="00E70D68" w:rsidRDefault="00E70D68" w:rsidP="003A6489">
            <w:r>
              <w:t>KAZUHIRO YATABE</w:t>
            </w:r>
            <w:r>
              <w:rPr>
                <w:rFonts w:hint="eastAsia"/>
              </w:rPr>
              <w:t xml:space="preserve">　</w:t>
            </w:r>
            <w:r>
              <w:t>(Mr)</w:t>
            </w:r>
          </w:p>
          <w:p w:rsidR="00E70D68" w:rsidRDefault="00E70D68" w:rsidP="003A6489">
            <w:r>
              <w:t>International Center</w:t>
            </w:r>
          </w:p>
          <w:p w:rsidR="00E70D68" w:rsidRDefault="00E70D68" w:rsidP="003A6489">
            <w:r>
              <w:t>Daito Bunka University</w:t>
            </w:r>
          </w:p>
          <w:p w:rsidR="00E70D68" w:rsidRDefault="00E70D68" w:rsidP="003A6489">
            <w:r>
              <w:t>560 Iwadono, Higashimatsuyama-City,</w:t>
            </w:r>
          </w:p>
          <w:p w:rsidR="00E70D68" w:rsidRDefault="00E70D68" w:rsidP="003A6489">
            <w:r>
              <w:t>Saitama, 355-8501, JAPAN</w:t>
            </w:r>
          </w:p>
          <w:p w:rsidR="00E70D68" w:rsidRDefault="00E70D68" w:rsidP="003A6489">
            <w:r>
              <w:t>TEL :+81-493-31-1536</w:t>
            </w:r>
          </w:p>
          <w:p w:rsidR="00E70D68" w:rsidRDefault="00E70D68" w:rsidP="003A6489">
            <w:pPr>
              <w:rPr>
                <w:lang w:val="fr-FR"/>
              </w:rPr>
            </w:pPr>
            <w:r>
              <w:rPr>
                <w:lang w:val="fr-FR"/>
              </w:rPr>
              <w:t>FAX: +81-493-31-1618</w:t>
            </w:r>
          </w:p>
          <w:p w:rsidR="00E70D68" w:rsidRDefault="00E70D68" w:rsidP="003A6489">
            <w:pPr>
              <w:rPr>
                <w:rFonts w:ascii="Arial" w:hAnsi="Arial" w:cs="Arial"/>
                <w:kern w:val="0"/>
                <w:szCs w:val="21"/>
                <w:lang w:val="fr-FR"/>
              </w:rPr>
            </w:pPr>
            <w:r>
              <w:rPr>
                <w:lang w:val="fr-FR"/>
              </w:rPr>
              <w:t xml:space="preserve">E-mail: </w:t>
            </w:r>
            <w:hyperlink r:id="rId32" w:history="1">
              <w:r>
                <w:rPr>
                  <w:rStyle w:val="Hyperlink"/>
                  <w:lang w:val="fr-FR"/>
                </w:rPr>
                <w:t>kyatabe@jm.daito.ac.jp</w:t>
              </w:r>
            </w:hyperlink>
          </w:p>
        </w:tc>
      </w:tr>
      <w:tr w:rsidR="00E70D68" w:rsidTr="003A6489">
        <w:trPr>
          <w:trHeight w:val="1320"/>
          <w:jc w:val="center"/>
        </w:trPr>
        <w:tc>
          <w:tcPr>
            <w:tcW w:w="1368" w:type="dxa"/>
          </w:tcPr>
          <w:p w:rsidR="00E70D68" w:rsidRDefault="00E70D68" w:rsidP="003A6489">
            <w:r>
              <w:rPr>
                <w:rFonts w:hint="eastAsia"/>
              </w:rPr>
              <w:t>交流院校介绍</w:t>
            </w:r>
          </w:p>
        </w:tc>
        <w:tc>
          <w:tcPr>
            <w:tcW w:w="7902" w:type="dxa"/>
          </w:tcPr>
          <w:p w:rsidR="00E70D68" w:rsidRDefault="00E70D68" w:rsidP="003A6489">
            <w:r>
              <w:rPr>
                <w:rFonts w:hint="eastAsia"/>
              </w:rPr>
              <w:t>日本文化大学，英文名称：</w:t>
            </w:r>
            <w:r>
              <w:t>Nihon Bunka University</w:t>
            </w:r>
            <w:r>
              <w:rPr>
                <w:rFonts w:hint="eastAsia"/>
              </w:rPr>
              <w:t>。是于</w:t>
            </w:r>
            <w:r>
              <w:t>1978</w:t>
            </w:r>
            <w:r>
              <w:rPr>
                <w:rFonts w:hint="eastAsia"/>
              </w:rPr>
              <w:t>年设立的日本私立大学。大学的简称为“日本文化大”。</w:t>
            </w:r>
            <w:r>
              <w:t xml:space="preserve"> </w:t>
            </w:r>
            <w:r>
              <w:rPr>
                <w:rFonts w:hint="eastAsia"/>
              </w:rPr>
              <w:t>日本文化大学设有法学部（企业课程、公共课程、法心理课程）。</w:t>
            </w:r>
            <w:r>
              <w:t xml:space="preserve"> </w:t>
            </w:r>
            <w:r>
              <w:rPr>
                <w:rFonts w:hint="eastAsia"/>
              </w:rPr>
              <w:t>简介：日本文化大学奉行的是通过理解日本文化和传统来掌握深度教养，提高人的品格的“人格教育”。在此基础上，通过学习与生活和社会紧密相关的法律，培养学生们丰富的人格性和灵活而准确的判断能力，成为对社会有用的人材。由于毕业生们的活跃，使本校的人材育成方针得到了社会较高评价。</w:t>
            </w:r>
            <w:r>
              <w:t xml:space="preserve"> </w:t>
            </w:r>
            <w:r>
              <w:rPr>
                <w:rFonts w:hint="eastAsia"/>
              </w:rPr>
              <w:t>日本文化大学学生定员为</w:t>
            </w:r>
            <w:r>
              <w:t>200</w:t>
            </w:r>
            <w:r>
              <w:rPr>
                <w:rFonts w:hint="eastAsia"/>
              </w:rPr>
              <w:t>名，是真正意义上的尊重每名学生个性的“少人数制教育”环境。学校采用了班级担任制和对学生监护人的成绩通知等独创制度，除此之外，通过基础研讨会约</w:t>
            </w:r>
            <w:r>
              <w:t>20</w:t>
            </w:r>
            <w:r>
              <w:rPr>
                <w:rFonts w:hint="eastAsia"/>
              </w:rPr>
              <w:t>名，专门研讨会约</w:t>
            </w:r>
            <w:r>
              <w:t>10</w:t>
            </w:r>
            <w:r>
              <w:rPr>
                <w:rFonts w:hint="eastAsia"/>
              </w:rPr>
              <w:t>名的少人数课程编制，使学生可以在家庭式的氛围环境中，得到教授细致的指导。</w:t>
            </w:r>
            <w:r>
              <w:t xml:space="preserve"> </w:t>
            </w:r>
          </w:p>
        </w:tc>
      </w:tr>
    </w:tbl>
    <w:p w:rsidR="00E70D68" w:rsidRDefault="00E70D68" w:rsidP="00C160B1">
      <w:pPr>
        <w:spacing w:line="360" w:lineRule="exact"/>
        <w:rPr>
          <w:sz w:val="24"/>
        </w:rPr>
      </w:pPr>
    </w:p>
    <w:p w:rsidR="00E70D68" w:rsidRDefault="00E70D68" w:rsidP="00C160B1">
      <w:pPr>
        <w:spacing w:line="360" w:lineRule="exact"/>
        <w:rPr>
          <w:sz w:val="24"/>
        </w:rPr>
      </w:pPr>
    </w:p>
    <w:p w:rsidR="00E70D68" w:rsidRDefault="00E70D68" w:rsidP="00C160B1">
      <w:pPr>
        <w:pStyle w:val="2"/>
      </w:pPr>
      <w:bookmarkStart w:id="13" w:name="_Toc319333700"/>
      <w:r>
        <w:rPr>
          <w:rFonts w:hint="eastAsia"/>
        </w:rPr>
        <w:t>韩国高丽大学校际交流项目</w:t>
      </w:r>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6818"/>
      </w:tblGrid>
      <w:tr w:rsidR="00E70D68" w:rsidTr="003A6489">
        <w:trPr>
          <w:trHeight w:val="296"/>
          <w:jc w:val="center"/>
        </w:trPr>
        <w:tc>
          <w:tcPr>
            <w:tcW w:w="1704" w:type="dxa"/>
          </w:tcPr>
          <w:p w:rsidR="00E70D68" w:rsidRDefault="00E70D68" w:rsidP="003A6489">
            <w:r>
              <w:rPr>
                <w:rFonts w:hint="eastAsia"/>
              </w:rPr>
              <w:t>交流期限</w:t>
            </w:r>
          </w:p>
        </w:tc>
        <w:tc>
          <w:tcPr>
            <w:tcW w:w="6818" w:type="dxa"/>
          </w:tcPr>
          <w:p w:rsidR="00E70D68" w:rsidRDefault="00E70D68" w:rsidP="003A6489">
            <w:r>
              <w:rPr>
                <w:rFonts w:hint="eastAsia"/>
              </w:rPr>
              <w:t>一学年（优先）或者一学期</w:t>
            </w:r>
          </w:p>
        </w:tc>
      </w:tr>
      <w:tr w:rsidR="00E70D68" w:rsidTr="003A6489">
        <w:trPr>
          <w:trHeight w:val="300"/>
          <w:jc w:val="center"/>
        </w:trPr>
        <w:tc>
          <w:tcPr>
            <w:tcW w:w="1704" w:type="dxa"/>
          </w:tcPr>
          <w:p w:rsidR="00E70D68" w:rsidRDefault="00E70D68" w:rsidP="003A6489">
            <w:r>
              <w:rPr>
                <w:rFonts w:hint="eastAsia"/>
              </w:rPr>
              <w:t>选派类别</w:t>
            </w:r>
          </w:p>
        </w:tc>
        <w:tc>
          <w:tcPr>
            <w:tcW w:w="6818" w:type="dxa"/>
          </w:tcPr>
          <w:p w:rsidR="00E70D68" w:rsidRDefault="00E70D68" w:rsidP="003A6489">
            <w:r>
              <w:rPr>
                <w:rFonts w:hint="eastAsia"/>
              </w:rPr>
              <w:t>本科生（应届毕业生除外）、硕士生</w:t>
            </w:r>
          </w:p>
        </w:tc>
      </w:tr>
      <w:tr w:rsidR="00E70D68" w:rsidTr="003A6489">
        <w:trPr>
          <w:trHeight w:val="315"/>
          <w:jc w:val="center"/>
        </w:trPr>
        <w:tc>
          <w:tcPr>
            <w:tcW w:w="1704" w:type="dxa"/>
          </w:tcPr>
          <w:p w:rsidR="00E70D68" w:rsidRDefault="00E70D68" w:rsidP="003A6489">
            <w:r>
              <w:rPr>
                <w:rFonts w:hint="eastAsia"/>
              </w:rPr>
              <w:t>选派人数</w:t>
            </w:r>
          </w:p>
        </w:tc>
        <w:tc>
          <w:tcPr>
            <w:tcW w:w="6818" w:type="dxa"/>
          </w:tcPr>
          <w:p w:rsidR="00E70D68" w:rsidRDefault="00E70D68" w:rsidP="003A6489">
            <w:r>
              <w:t>2</w:t>
            </w:r>
            <w:r>
              <w:rPr>
                <w:rFonts w:hint="eastAsia"/>
              </w:rPr>
              <w:t>人</w:t>
            </w:r>
            <w:r>
              <w:t>/</w:t>
            </w:r>
            <w:r>
              <w:rPr>
                <w:rFonts w:hint="eastAsia"/>
              </w:rPr>
              <w:t>学年</w:t>
            </w:r>
          </w:p>
        </w:tc>
      </w:tr>
      <w:tr w:rsidR="00E70D68" w:rsidTr="003A6489">
        <w:trPr>
          <w:trHeight w:val="315"/>
          <w:jc w:val="center"/>
        </w:trPr>
        <w:tc>
          <w:tcPr>
            <w:tcW w:w="1704" w:type="dxa"/>
          </w:tcPr>
          <w:p w:rsidR="00E70D68" w:rsidRDefault="00E70D68" w:rsidP="003A6489">
            <w:r>
              <w:rPr>
                <w:rFonts w:hint="eastAsia"/>
              </w:rPr>
              <w:t>选派专业</w:t>
            </w:r>
          </w:p>
        </w:tc>
        <w:tc>
          <w:tcPr>
            <w:tcW w:w="6818" w:type="dxa"/>
          </w:tcPr>
          <w:p w:rsidR="00E70D68" w:rsidRDefault="00E70D68" w:rsidP="003A6489">
            <w:r>
              <w:rPr>
                <w:rFonts w:hint="eastAsia"/>
              </w:rPr>
              <w:t>全校选拔</w:t>
            </w:r>
          </w:p>
        </w:tc>
      </w:tr>
      <w:tr w:rsidR="00E70D68" w:rsidTr="003A6489">
        <w:trPr>
          <w:trHeight w:val="219"/>
          <w:jc w:val="center"/>
        </w:trPr>
        <w:tc>
          <w:tcPr>
            <w:tcW w:w="1704" w:type="dxa"/>
          </w:tcPr>
          <w:p w:rsidR="00E70D68" w:rsidRDefault="00E70D68" w:rsidP="003A6489">
            <w:r>
              <w:rPr>
                <w:rFonts w:hint="eastAsia"/>
              </w:rPr>
              <w:t>资助内容</w:t>
            </w:r>
          </w:p>
        </w:tc>
        <w:tc>
          <w:tcPr>
            <w:tcW w:w="6818" w:type="dxa"/>
          </w:tcPr>
          <w:p w:rsidR="00E70D68" w:rsidRDefault="00E70D68" w:rsidP="003A6489">
            <w:r>
              <w:rPr>
                <w:rFonts w:hint="eastAsia"/>
              </w:rPr>
              <w:t>两校互免学费</w:t>
            </w:r>
          </w:p>
        </w:tc>
      </w:tr>
      <w:tr w:rsidR="00E70D68" w:rsidTr="003A6489">
        <w:trPr>
          <w:jc w:val="center"/>
        </w:trPr>
        <w:tc>
          <w:tcPr>
            <w:tcW w:w="1704" w:type="dxa"/>
          </w:tcPr>
          <w:p w:rsidR="00E70D68" w:rsidRDefault="00E70D68" w:rsidP="003A6489">
            <w:r>
              <w:rPr>
                <w:rFonts w:hint="eastAsia"/>
              </w:rPr>
              <w:t>申请条件</w:t>
            </w:r>
          </w:p>
        </w:tc>
        <w:tc>
          <w:tcPr>
            <w:tcW w:w="6818" w:type="dxa"/>
          </w:tcPr>
          <w:p w:rsidR="00E70D68" w:rsidRDefault="00E70D68" w:rsidP="00C160B1">
            <w:pPr>
              <w:numPr>
                <w:ilvl w:val="0"/>
                <w:numId w:val="6"/>
              </w:numPr>
            </w:pPr>
            <w:r>
              <w:rPr>
                <w:rFonts w:hint="eastAsia"/>
              </w:rPr>
              <w:t>德智体全面发展，成绩优秀，身体健康。未曾有在国（境）外交流学习的学生优先考虑。</w:t>
            </w:r>
          </w:p>
          <w:p w:rsidR="00E70D68" w:rsidRDefault="00E70D68" w:rsidP="00C160B1">
            <w:pPr>
              <w:numPr>
                <w:ilvl w:val="0"/>
                <w:numId w:val="6"/>
              </w:numPr>
            </w:pPr>
            <w:r>
              <w:rPr>
                <w:rFonts w:hint="eastAsia"/>
              </w:rPr>
              <w:t>英语听说熟练，应用能力强。有雅思或托福成绩或会韩语者优先。</w:t>
            </w:r>
          </w:p>
          <w:p w:rsidR="00E70D68" w:rsidRDefault="00E70D68" w:rsidP="00C160B1">
            <w:pPr>
              <w:numPr>
                <w:ilvl w:val="0"/>
                <w:numId w:val="6"/>
              </w:numPr>
            </w:pPr>
            <w:r>
              <w:rPr>
                <w:rFonts w:hint="eastAsia"/>
              </w:rPr>
              <w:t>积极参与社会实践活动，富有组织才能和协助精神，善与人沟通。</w:t>
            </w:r>
          </w:p>
          <w:p w:rsidR="00E70D68" w:rsidRDefault="00E70D68" w:rsidP="00C160B1">
            <w:pPr>
              <w:numPr>
                <w:ilvl w:val="0"/>
                <w:numId w:val="6"/>
              </w:numPr>
            </w:pPr>
            <w:r>
              <w:rPr>
                <w:rFonts w:hint="eastAsia"/>
              </w:rPr>
              <w:t>交换期满后返回母校继续完成学业。</w:t>
            </w:r>
          </w:p>
          <w:p w:rsidR="00E70D68" w:rsidRDefault="00E70D68" w:rsidP="00C160B1">
            <w:pPr>
              <w:numPr>
                <w:ilvl w:val="0"/>
                <w:numId w:val="6"/>
              </w:numPr>
            </w:pPr>
            <w:r>
              <w:rPr>
                <w:rFonts w:hint="eastAsia"/>
              </w:rPr>
              <w:t>家庭经济条件许可，有能力自行支付往返旅费、学习期间生活费、书本费、保险和医疗保险等费用。</w:t>
            </w:r>
          </w:p>
          <w:p w:rsidR="00E70D68" w:rsidRDefault="00E70D68" w:rsidP="00C160B1">
            <w:pPr>
              <w:numPr>
                <w:ilvl w:val="0"/>
                <w:numId w:val="6"/>
              </w:numPr>
            </w:pPr>
            <w:r>
              <w:rPr>
                <w:rFonts w:hint="eastAsia"/>
              </w:rPr>
              <w:t>若选修英语授课课程，有参加过校内英语培训班者同等条件下优先。（请在申请表格内注明）</w:t>
            </w:r>
          </w:p>
          <w:p w:rsidR="00E70D68" w:rsidRDefault="00E70D68" w:rsidP="00C160B1">
            <w:pPr>
              <w:numPr>
                <w:ilvl w:val="0"/>
                <w:numId w:val="6"/>
              </w:numPr>
            </w:pPr>
            <w:r>
              <w:rPr>
                <w:rFonts w:hint="eastAsia"/>
              </w:rPr>
              <w:t>若被我校推荐的学生，除非不可抗力，不可无故退出项目。否则，今后将取消所有派出资格。因此，拟申请的学生需慎重对待、认真规划。</w:t>
            </w:r>
          </w:p>
        </w:tc>
      </w:tr>
      <w:tr w:rsidR="00E70D68" w:rsidTr="003A6489">
        <w:trPr>
          <w:jc w:val="center"/>
        </w:trPr>
        <w:tc>
          <w:tcPr>
            <w:tcW w:w="1704" w:type="dxa"/>
          </w:tcPr>
          <w:p w:rsidR="00E70D68" w:rsidRDefault="00E70D68" w:rsidP="003A6489">
            <w:r>
              <w:rPr>
                <w:rFonts w:hint="eastAsia"/>
              </w:rPr>
              <w:t>申请办法</w:t>
            </w:r>
          </w:p>
        </w:tc>
        <w:tc>
          <w:tcPr>
            <w:tcW w:w="6818" w:type="dxa"/>
          </w:tcPr>
          <w:p w:rsidR="00E70D68" w:rsidRDefault="00E70D68" w:rsidP="003A6489">
            <w:r>
              <w:rPr>
                <w:rFonts w:hint="eastAsia"/>
              </w:rPr>
              <w:t>个人申请，院系推荐，择优录取。</w:t>
            </w:r>
          </w:p>
        </w:tc>
      </w:tr>
      <w:tr w:rsidR="00E70D68" w:rsidTr="003A6489">
        <w:trPr>
          <w:jc w:val="center"/>
        </w:trPr>
        <w:tc>
          <w:tcPr>
            <w:tcW w:w="1704" w:type="dxa"/>
          </w:tcPr>
          <w:p w:rsidR="00E70D68" w:rsidRDefault="00E70D68" w:rsidP="003A6489">
            <w:r>
              <w:rPr>
                <w:rFonts w:hint="eastAsia"/>
              </w:rPr>
              <w:t>校内申请材料</w:t>
            </w:r>
          </w:p>
        </w:tc>
        <w:tc>
          <w:tcPr>
            <w:tcW w:w="6818" w:type="dxa"/>
          </w:tcPr>
          <w:p w:rsidR="00E70D68" w:rsidRDefault="00E70D68" w:rsidP="003A6489">
            <w:r>
              <w:t xml:space="preserve">1. </w:t>
            </w:r>
            <w:r>
              <w:t xml:space="preserve"> </w:t>
            </w:r>
            <w:r>
              <w:rPr>
                <w:rFonts w:hint="eastAsia"/>
              </w:rPr>
              <w:t>厦门大学学生出国出境交流项目申请表</w:t>
            </w:r>
          </w:p>
          <w:p w:rsidR="00E70D68" w:rsidRDefault="00E70D68" w:rsidP="003A6489">
            <w:r>
              <w:t>2.</w:t>
            </w:r>
            <w:r>
              <w:tab/>
              <w:t xml:space="preserve"> </w:t>
            </w:r>
            <w:r>
              <w:rPr>
                <w:rFonts w:hint="eastAsia"/>
              </w:rPr>
              <w:t>成绩单</w:t>
            </w:r>
            <w:r>
              <w:t>(</w:t>
            </w:r>
            <w:r>
              <w:rPr>
                <w:rFonts w:hint="eastAsia"/>
              </w:rPr>
              <w:t>中文</w:t>
            </w:r>
            <w:r>
              <w:t>)</w:t>
            </w:r>
          </w:p>
        </w:tc>
      </w:tr>
      <w:tr w:rsidR="00E70D68" w:rsidTr="003A6489">
        <w:trPr>
          <w:jc w:val="center"/>
        </w:trPr>
        <w:tc>
          <w:tcPr>
            <w:tcW w:w="1704" w:type="dxa"/>
          </w:tcPr>
          <w:p w:rsidR="00E70D68" w:rsidRDefault="00E70D68" w:rsidP="003A6489">
            <w:r>
              <w:rPr>
                <w:rFonts w:hint="eastAsia"/>
              </w:rPr>
              <w:t>获选后申请材料</w:t>
            </w:r>
          </w:p>
        </w:tc>
        <w:tc>
          <w:tcPr>
            <w:tcW w:w="6818" w:type="dxa"/>
          </w:tcPr>
          <w:p w:rsidR="00E70D68" w:rsidRDefault="00E70D68" w:rsidP="00C160B1">
            <w:pPr>
              <w:numPr>
                <w:ilvl w:val="0"/>
                <w:numId w:val="7"/>
              </w:numPr>
            </w:pPr>
            <w:r>
              <w:rPr>
                <w:rFonts w:hint="eastAsia"/>
              </w:rPr>
              <w:t>申请书（可在网上下载：</w:t>
            </w:r>
            <w:hyperlink r:id="rId33" w:history="1">
              <w:r>
                <w:t>http://www.korea.edu</w:t>
              </w:r>
              <w:bookmarkStart w:id="14" w:name="_Hlt192675580"/>
              <w:bookmarkEnd w:id="14"/>
              <w:r>
                <w:t>/</w:t>
              </w:r>
            </w:hyperlink>
            <w:r>
              <w:t xml:space="preserve"> </w:t>
            </w:r>
            <w:r>
              <w:rPr>
                <w:rFonts w:hint="eastAsia"/>
              </w:rPr>
              <w:t>）</w:t>
            </w:r>
          </w:p>
          <w:p w:rsidR="00E70D68" w:rsidRDefault="00E70D68" w:rsidP="00C160B1">
            <w:pPr>
              <w:numPr>
                <w:ilvl w:val="0"/>
                <w:numId w:val="7"/>
              </w:numPr>
            </w:pPr>
            <w:r>
              <w:rPr>
                <w:rFonts w:hint="eastAsia"/>
              </w:rPr>
              <w:t>成绩单原件</w:t>
            </w:r>
            <w:r>
              <w:t xml:space="preserve"> 1</w:t>
            </w:r>
            <w:r>
              <w:rPr>
                <w:rFonts w:hint="eastAsia"/>
              </w:rPr>
              <w:t>份</w:t>
            </w:r>
          </w:p>
          <w:p w:rsidR="00E70D68" w:rsidRDefault="00E70D68" w:rsidP="00C160B1">
            <w:pPr>
              <w:numPr>
                <w:ilvl w:val="0"/>
                <w:numId w:val="7"/>
              </w:numPr>
            </w:pPr>
            <w:r>
              <w:rPr>
                <w:rFonts w:hint="eastAsia"/>
              </w:rPr>
              <w:t>在读证明原件</w:t>
            </w:r>
            <w:r>
              <w:t xml:space="preserve"> 1</w:t>
            </w:r>
            <w:r>
              <w:rPr>
                <w:rFonts w:hint="eastAsia"/>
              </w:rPr>
              <w:t>份</w:t>
            </w:r>
          </w:p>
          <w:p w:rsidR="00E70D68" w:rsidRDefault="00E70D68" w:rsidP="00C160B1">
            <w:pPr>
              <w:numPr>
                <w:ilvl w:val="0"/>
                <w:numId w:val="7"/>
              </w:numPr>
            </w:pPr>
            <w:r>
              <w:rPr>
                <w:rFonts w:hint="eastAsia"/>
              </w:rPr>
              <w:t>本人护照复印件</w:t>
            </w:r>
            <w:r>
              <w:t xml:space="preserve"> 1</w:t>
            </w:r>
            <w:r>
              <w:rPr>
                <w:rFonts w:hint="eastAsia"/>
              </w:rPr>
              <w:t>份</w:t>
            </w:r>
          </w:p>
          <w:p w:rsidR="00E70D68" w:rsidRDefault="00E70D68" w:rsidP="00C160B1">
            <w:pPr>
              <w:numPr>
                <w:ilvl w:val="0"/>
                <w:numId w:val="7"/>
              </w:numPr>
            </w:pPr>
            <w:r>
              <w:rPr>
                <w:rFonts w:hint="eastAsia"/>
              </w:rPr>
              <w:t>国际处推荐信</w:t>
            </w:r>
            <w:r>
              <w:t xml:space="preserve"> 1</w:t>
            </w:r>
            <w:r>
              <w:rPr>
                <w:rFonts w:hint="eastAsia"/>
              </w:rPr>
              <w:t>份</w:t>
            </w:r>
          </w:p>
          <w:p w:rsidR="00E70D68" w:rsidRDefault="00E70D68" w:rsidP="00C160B1">
            <w:pPr>
              <w:numPr>
                <w:ilvl w:val="0"/>
                <w:numId w:val="7"/>
              </w:numPr>
            </w:pPr>
            <w:r>
              <w:t>2</w:t>
            </w:r>
            <w:r>
              <w:rPr>
                <w:rFonts w:hint="eastAsia"/>
              </w:rPr>
              <w:t>寸彩照</w:t>
            </w:r>
            <w:r>
              <w:t xml:space="preserve"> 2</w:t>
            </w:r>
            <w:r>
              <w:rPr>
                <w:rFonts w:hint="eastAsia"/>
              </w:rPr>
              <w:t>张</w:t>
            </w:r>
          </w:p>
          <w:p w:rsidR="00E70D68" w:rsidRDefault="00E70D68" w:rsidP="00C160B1">
            <w:pPr>
              <w:numPr>
                <w:ilvl w:val="0"/>
                <w:numId w:val="7"/>
              </w:numPr>
            </w:pPr>
            <w:r>
              <w:rPr>
                <w:rFonts w:hint="eastAsia"/>
              </w:rPr>
              <w:t>教授推荐信</w:t>
            </w:r>
            <w:r>
              <w:t>1</w:t>
            </w:r>
            <w:r>
              <w:rPr>
                <w:rFonts w:hint="eastAsia"/>
              </w:rPr>
              <w:t>份</w:t>
            </w:r>
          </w:p>
        </w:tc>
      </w:tr>
      <w:tr w:rsidR="00E70D68" w:rsidTr="003A6489">
        <w:trPr>
          <w:jc w:val="center"/>
        </w:trPr>
        <w:tc>
          <w:tcPr>
            <w:tcW w:w="1704" w:type="dxa"/>
          </w:tcPr>
          <w:p w:rsidR="00E70D68" w:rsidRDefault="00E70D68" w:rsidP="003A6489">
            <w:r>
              <w:rPr>
                <w:rFonts w:hint="eastAsia"/>
              </w:rPr>
              <w:t>对方学校申请期限</w:t>
            </w:r>
          </w:p>
        </w:tc>
        <w:tc>
          <w:tcPr>
            <w:tcW w:w="6818" w:type="dxa"/>
          </w:tcPr>
          <w:p w:rsidR="00E70D68" w:rsidRDefault="00E70D68" w:rsidP="003A6489">
            <w:pPr>
              <w:tabs>
                <w:tab w:val="left" w:pos="2760"/>
              </w:tabs>
            </w:pPr>
            <w:r>
              <w:rPr>
                <w:rFonts w:hint="eastAsia"/>
              </w:rPr>
              <w:t>春季学期：</w:t>
            </w:r>
            <w:r>
              <w:t>11</w:t>
            </w:r>
            <w:r>
              <w:rPr>
                <w:rFonts w:hint="eastAsia"/>
              </w:rPr>
              <w:t>月</w:t>
            </w:r>
            <w:r>
              <w:t>15</w:t>
            </w:r>
            <w:r>
              <w:rPr>
                <w:rFonts w:hint="eastAsia"/>
              </w:rPr>
              <w:t>日前</w:t>
            </w:r>
          </w:p>
          <w:p w:rsidR="00E70D68" w:rsidRDefault="00E70D68" w:rsidP="003A6489">
            <w:pPr>
              <w:tabs>
                <w:tab w:val="left" w:pos="2760"/>
              </w:tabs>
            </w:pPr>
            <w:r>
              <w:rPr>
                <w:rFonts w:hint="eastAsia"/>
              </w:rPr>
              <w:t>秋季学期：</w:t>
            </w:r>
            <w:r>
              <w:t xml:space="preserve"> 5</w:t>
            </w:r>
            <w:r>
              <w:rPr>
                <w:rFonts w:hint="eastAsia"/>
              </w:rPr>
              <w:t>月</w:t>
            </w:r>
            <w:r>
              <w:t>15</w:t>
            </w:r>
            <w:r>
              <w:rPr>
                <w:rFonts w:hint="eastAsia"/>
              </w:rPr>
              <w:t>日前</w:t>
            </w:r>
          </w:p>
        </w:tc>
      </w:tr>
      <w:tr w:rsidR="00E70D68" w:rsidTr="003A6489">
        <w:trPr>
          <w:jc w:val="center"/>
        </w:trPr>
        <w:tc>
          <w:tcPr>
            <w:tcW w:w="1704" w:type="dxa"/>
          </w:tcPr>
          <w:p w:rsidR="00E70D68" w:rsidRDefault="00E70D68" w:rsidP="003A6489">
            <w:r>
              <w:rPr>
                <w:rFonts w:hint="eastAsia"/>
              </w:rPr>
              <w:t>申请选拔程序</w:t>
            </w:r>
            <w:r>
              <w:br/>
            </w:r>
            <w:r>
              <w:rPr>
                <w:rFonts w:hint="eastAsia"/>
              </w:rPr>
              <w:t>（本学期）</w:t>
            </w:r>
          </w:p>
        </w:tc>
        <w:tc>
          <w:tcPr>
            <w:tcW w:w="6818" w:type="dxa"/>
          </w:tcPr>
          <w:p w:rsidR="00E70D68" w:rsidRDefault="00E70D68" w:rsidP="003A6489">
            <w:pPr>
              <w:tabs>
                <w:tab w:val="left" w:pos="2760"/>
              </w:tabs>
            </w:pPr>
            <w:r>
              <w:rPr>
                <w:rFonts w:hint="eastAsia"/>
              </w:rPr>
              <w:t>学院向国际处递交申请人材料</w:t>
            </w:r>
            <w:r>
              <w:br/>
            </w:r>
            <w:r>
              <w:rPr>
                <w:rFonts w:hint="eastAsia"/>
              </w:rPr>
              <w:t>国际处、学生处、教务处、研究生院组织面试、选拔</w:t>
            </w:r>
          </w:p>
          <w:p w:rsidR="00E70D68" w:rsidRDefault="00E70D68" w:rsidP="003A6489">
            <w:pPr>
              <w:tabs>
                <w:tab w:val="left" w:pos="2760"/>
              </w:tabs>
            </w:pPr>
            <w:r>
              <w:rPr>
                <w:rFonts w:hint="eastAsia"/>
              </w:rPr>
              <w:t>国际处向高丽大学正式推荐候选人，公布最终录取名单</w:t>
            </w:r>
            <w:r>
              <w:br/>
            </w:r>
            <w:r>
              <w:rPr>
                <w:rFonts w:hint="eastAsia"/>
              </w:rPr>
              <w:t>学生办理护照、签证、离校手续</w:t>
            </w:r>
          </w:p>
          <w:p w:rsidR="00E70D68" w:rsidRDefault="00E70D68" w:rsidP="003A6489">
            <w:pPr>
              <w:tabs>
                <w:tab w:val="left" w:pos="2760"/>
              </w:tabs>
            </w:pPr>
            <w:r>
              <w:rPr>
                <w:rFonts w:hint="eastAsia"/>
              </w:rPr>
              <w:t>派出</w:t>
            </w:r>
          </w:p>
        </w:tc>
      </w:tr>
      <w:tr w:rsidR="00E70D68" w:rsidTr="003A6489">
        <w:trPr>
          <w:trHeight w:val="890"/>
          <w:jc w:val="center"/>
        </w:trPr>
        <w:tc>
          <w:tcPr>
            <w:tcW w:w="1704" w:type="dxa"/>
          </w:tcPr>
          <w:p w:rsidR="00E70D68" w:rsidRDefault="00E70D68" w:rsidP="003A6489">
            <w:r>
              <w:rPr>
                <w:rFonts w:hint="eastAsia"/>
              </w:rPr>
              <w:t>交换学生的学籍管理问题</w:t>
            </w:r>
            <w:r>
              <w:br/>
            </w:r>
          </w:p>
        </w:tc>
        <w:tc>
          <w:tcPr>
            <w:tcW w:w="6818" w:type="dxa"/>
          </w:tcPr>
          <w:p w:rsidR="00E70D68" w:rsidRDefault="00E70D68" w:rsidP="003A6489">
            <w:r>
              <w:rPr>
                <w:rFonts w:hint="eastAsia"/>
              </w:rPr>
              <w:t>学生赴国外大学学习期间保留厦大学籍。学校认可学生在该大学取得的课程学分。返校后，由院系主任根据学生在该大学取得的课程学分确定其顶替本校相应的课程学分。</w:t>
            </w:r>
            <w:r>
              <w:t xml:space="preserve"> </w:t>
            </w:r>
          </w:p>
        </w:tc>
      </w:tr>
      <w:tr w:rsidR="00E70D68" w:rsidTr="003A6489">
        <w:trPr>
          <w:trHeight w:val="855"/>
          <w:jc w:val="center"/>
        </w:trPr>
        <w:tc>
          <w:tcPr>
            <w:tcW w:w="1704" w:type="dxa"/>
          </w:tcPr>
          <w:p w:rsidR="00E70D68" w:rsidRDefault="00E70D68" w:rsidP="003A6489">
            <w:r>
              <w:rPr>
                <w:rFonts w:hint="eastAsia"/>
              </w:rPr>
              <w:t>交流院校联系方式</w:t>
            </w:r>
          </w:p>
        </w:tc>
        <w:tc>
          <w:tcPr>
            <w:tcW w:w="6818" w:type="dxa"/>
          </w:tcPr>
          <w:p w:rsidR="00E70D68" w:rsidRDefault="00E70D68" w:rsidP="003A6489">
            <w:r>
              <w:t>Tian Minghua</w:t>
            </w:r>
          </w:p>
          <w:p w:rsidR="00E70D68" w:rsidRDefault="00E70D68" w:rsidP="003A6489">
            <w:pPr>
              <w:pStyle w:val="Date"/>
              <w:ind w:leftChars="0" w:left="0"/>
            </w:pPr>
            <w:r>
              <w:t>Office of International Affairs</w:t>
            </w:r>
          </w:p>
          <w:p w:rsidR="00E70D68" w:rsidRDefault="00E70D68" w:rsidP="003A6489">
            <w:r>
              <w:t>Manager of Chinese Relations</w:t>
            </w:r>
          </w:p>
          <w:p w:rsidR="00E70D68" w:rsidRDefault="00E70D68" w:rsidP="003A6489">
            <w:r>
              <w:t>Tel: 82-2-3290 1158</w:t>
            </w:r>
          </w:p>
          <w:p w:rsidR="00E70D68" w:rsidRDefault="00E70D68" w:rsidP="003A6489">
            <w:pPr>
              <w:rPr>
                <w:lang w:val="fr-FR"/>
              </w:rPr>
            </w:pPr>
            <w:r>
              <w:rPr>
                <w:lang w:val="fr-FR"/>
              </w:rPr>
              <w:t>Fax: 82-2-922 5820</w:t>
            </w:r>
          </w:p>
          <w:p w:rsidR="00E70D68" w:rsidRDefault="00E70D68" w:rsidP="003A6489">
            <w:pPr>
              <w:rPr>
                <w:lang w:val="fr-FR"/>
              </w:rPr>
            </w:pPr>
            <w:r>
              <w:rPr>
                <w:lang w:val="fr-FR"/>
              </w:rPr>
              <w:t xml:space="preserve">Email: </w:t>
            </w:r>
            <w:hyperlink r:id="rId34" w:history="1">
              <w:r>
                <w:rPr>
                  <w:rStyle w:val="Hyperlink"/>
                  <w:lang w:val="fr-FR"/>
                </w:rPr>
                <w:t>mhjeon77@korea.ac.kr</w:t>
              </w:r>
            </w:hyperlink>
          </w:p>
        </w:tc>
      </w:tr>
      <w:tr w:rsidR="00E70D68" w:rsidTr="003A6489">
        <w:trPr>
          <w:trHeight w:val="613"/>
          <w:jc w:val="center"/>
        </w:trPr>
        <w:tc>
          <w:tcPr>
            <w:tcW w:w="1704" w:type="dxa"/>
          </w:tcPr>
          <w:p w:rsidR="00E70D68" w:rsidRDefault="00E70D68" w:rsidP="003A6489">
            <w:r>
              <w:rPr>
                <w:rFonts w:hint="eastAsia"/>
              </w:rPr>
              <w:t>出国护照及签证办理所需材料</w:t>
            </w:r>
          </w:p>
        </w:tc>
        <w:tc>
          <w:tcPr>
            <w:tcW w:w="6818" w:type="dxa"/>
          </w:tcPr>
          <w:p w:rsidR="00E70D68" w:rsidRDefault="00E70D68" w:rsidP="003A6489">
            <w:r>
              <w:rPr>
                <w:rFonts w:hint="eastAsia"/>
              </w:rPr>
              <w:t>由学生自行办理，具体咨询广州韩国领事馆：</w:t>
            </w:r>
          </w:p>
          <w:p w:rsidR="00E70D68" w:rsidRDefault="00E70D68" w:rsidP="003A6489">
            <w:r>
              <w:rPr>
                <w:rFonts w:hint="eastAsia"/>
              </w:rPr>
              <w:t>电话号码：</w:t>
            </w:r>
            <w:r>
              <w:t>(86-20)3887-0555</w:t>
            </w:r>
          </w:p>
        </w:tc>
      </w:tr>
      <w:tr w:rsidR="00E70D68" w:rsidTr="003A6489">
        <w:trPr>
          <w:trHeight w:val="919"/>
          <w:jc w:val="center"/>
        </w:trPr>
        <w:tc>
          <w:tcPr>
            <w:tcW w:w="1704" w:type="dxa"/>
          </w:tcPr>
          <w:p w:rsidR="00E70D68" w:rsidRDefault="00E70D68" w:rsidP="003A6489">
            <w:r>
              <w:t> </w:t>
            </w:r>
            <w:r>
              <w:rPr>
                <w:rFonts w:hint="eastAsia"/>
              </w:rPr>
              <w:t>交流所需费用</w:t>
            </w:r>
            <w:r>
              <w:t>(</w:t>
            </w:r>
            <w:r>
              <w:rPr>
                <w:rFonts w:hint="eastAsia"/>
              </w:rPr>
              <w:t>仅供参考</w:t>
            </w:r>
            <w:r>
              <w:t>)</w:t>
            </w:r>
            <w:r>
              <w:br/>
            </w:r>
          </w:p>
        </w:tc>
        <w:tc>
          <w:tcPr>
            <w:tcW w:w="6818" w:type="dxa"/>
          </w:tcPr>
          <w:p w:rsidR="00E70D68" w:rsidRDefault="00E70D68" w:rsidP="003A6489">
            <w:r>
              <w:rPr>
                <w:rFonts w:hint="eastAsia"/>
              </w:rPr>
              <w:t>安岩外国人洞：</w:t>
            </w:r>
            <w:r>
              <w:t>3</w:t>
            </w:r>
            <w:r>
              <w:rPr>
                <w:rFonts w:hint="eastAsia"/>
              </w:rPr>
              <w:t>人一室（</w:t>
            </w:r>
            <w:r>
              <w:t>78</w:t>
            </w:r>
            <w:r>
              <w:rPr>
                <w:rFonts w:hint="eastAsia"/>
              </w:rPr>
              <w:t>万韩元</w:t>
            </w:r>
            <w:r>
              <w:t>/</w:t>
            </w:r>
            <w:r>
              <w:rPr>
                <w:rFonts w:hint="eastAsia"/>
              </w:rPr>
              <w:t>学期，不包含寒暑假），ＣＪ国际馆（</w:t>
            </w:r>
            <w:r>
              <w:t>158</w:t>
            </w:r>
            <w:r>
              <w:rPr>
                <w:rFonts w:hint="eastAsia"/>
              </w:rPr>
              <w:t>万</w:t>
            </w:r>
            <w:r>
              <w:t>~200</w:t>
            </w:r>
            <w:r>
              <w:rPr>
                <w:rFonts w:hint="eastAsia"/>
              </w:rPr>
              <w:t>万）</w:t>
            </w:r>
          </w:p>
          <w:p w:rsidR="00E70D68" w:rsidRDefault="00E70D68" w:rsidP="003A6489">
            <w:pPr>
              <w:jc w:val="left"/>
            </w:pPr>
            <w:hyperlink r:id="rId35" w:history="1">
              <w:r>
                <w:t>http://www.korea.edu</w:t>
              </w:r>
            </w:hyperlink>
            <w:r>
              <w:t>,</w:t>
            </w:r>
            <w:hyperlink r:id="rId36" w:history="1">
              <w:r>
                <w:t>http://oia.korea.ac.kr/main.do</w:t>
              </w:r>
            </w:hyperlink>
            <w:r>
              <w:t xml:space="preserve"> </w:t>
            </w:r>
          </w:p>
        </w:tc>
      </w:tr>
      <w:tr w:rsidR="00E70D68" w:rsidTr="003A6489">
        <w:trPr>
          <w:trHeight w:val="1320"/>
          <w:jc w:val="center"/>
        </w:trPr>
        <w:tc>
          <w:tcPr>
            <w:tcW w:w="1704" w:type="dxa"/>
          </w:tcPr>
          <w:p w:rsidR="00E70D68" w:rsidRDefault="00E70D68" w:rsidP="003A6489">
            <w:r>
              <w:rPr>
                <w:rFonts w:hint="eastAsia"/>
              </w:rPr>
              <w:t>交流院校介绍</w:t>
            </w:r>
          </w:p>
        </w:tc>
        <w:tc>
          <w:tcPr>
            <w:tcW w:w="6818" w:type="dxa"/>
          </w:tcPr>
          <w:p w:rsidR="00E70D68" w:rsidRDefault="00E70D68" w:rsidP="003A6489">
            <w:pPr>
              <w:ind w:firstLine="420"/>
            </w:pPr>
            <w:r>
              <w:rPr>
                <w:rFonts w:hint="eastAsia"/>
              </w:rPr>
              <w:t>高丽大学是</w:t>
            </w:r>
            <w:hyperlink r:id="rId37" w:history="1">
              <w:r w:rsidRPr="00397CA4">
                <w:rPr>
                  <w:rStyle w:val="Hyperlink"/>
                  <w:sz w:val="21"/>
                </w:rPr>
                <w:t>http://www.krchinese.com/%22http:/www.krchinese.com/%22</w:t>
              </w:r>
            </w:hyperlink>
            <w:hyperlink r:id="rId38" w:history="1">
              <w:r>
                <w:rPr>
                  <w:rFonts w:hint="eastAsia"/>
                </w:rPr>
                <w:t>韩国</w:t>
              </w:r>
            </w:hyperlink>
            <w:r>
              <w:rPr>
                <w:rFonts w:hint="eastAsia"/>
              </w:rPr>
              <w:t>最大的综合重点大学之一，它始建于</w:t>
            </w:r>
            <w:r>
              <w:t>1905</w:t>
            </w:r>
            <w:r>
              <w:rPr>
                <w:rFonts w:hint="eastAsia"/>
              </w:rPr>
              <w:t>年，目前在</w:t>
            </w:r>
            <w:hyperlink r:id="rId39" w:history="1">
              <w:r w:rsidRPr="00397CA4">
                <w:rPr>
                  <w:rStyle w:val="Hyperlink"/>
                  <w:sz w:val="21"/>
                </w:rPr>
                <w:t>http://www.krchinese.com/%22http:/www.krchinese.com/%22</w:t>
              </w:r>
            </w:hyperlink>
            <w:hyperlink r:id="rId40" w:history="1">
              <w:r>
                <w:rPr>
                  <w:rFonts w:hint="eastAsia"/>
                </w:rPr>
                <w:t>韩国</w:t>
              </w:r>
            </w:hyperlink>
            <w:r>
              <w:rPr>
                <w:rFonts w:hint="eastAsia"/>
              </w:rPr>
              <w:t>大学排名第二位。</w:t>
            </w:r>
          </w:p>
          <w:p w:rsidR="00E70D68" w:rsidRDefault="00E70D68" w:rsidP="003A6489">
            <w:pPr>
              <w:ind w:firstLine="420"/>
              <w:rPr>
                <w:rFonts w:ascii="宋体"/>
                <w:kern w:val="0"/>
              </w:rPr>
            </w:pPr>
            <w:r>
              <w:rPr>
                <w:rFonts w:hint="eastAsia"/>
              </w:rPr>
              <w:t>高丽大学位于首尔市城北区安岩洞，现约有</w:t>
            </w:r>
            <w:r>
              <w:t>35000</w:t>
            </w:r>
            <w:r>
              <w:rPr>
                <w:rFonts w:hint="eastAsia"/>
              </w:rPr>
              <w:t>名学生和</w:t>
            </w:r>
            <w:r>
              <w:t>2000</w:t>
            </w:r>
            <w:r>
              <w:rPr>
                <w:rFonts w:hint="eastAsia"/>
              </w:rPr>
              <w:t>余名教职员工，目前学校设置</w:t>
            </w:r>
            <w:r>
              <w:t>81</w:t>
            </w:r>
            <w:r>
              <w:rPr>
                <w:rFonts w:hint="eastAsia"/>
              </w:rPr>
              <w:t>个学科，</w:t>
            </w:r>
            <w:r>
              <w:t>18</w:t>
            </w:r>
            <w:r>
              <w:rPr>
                <w:rFonts w:hint="eastAsia"/>
              </w:rPr>
              <w:t>个大学院，包括法学院</w:t>
            </w:r>
            <w:r>
              <w:t xml:space="preserve">, </w:t>
            </w:r>
            <w:r>
              <w:rPr>
                <w:rFonts w:hint="eastAsia"/>
              </w:rPr>
              <w:t>经营学院</w:t>
            </w:r>
            <w:r>
              <w:t xml:space="preserve">, </w:t>
            </w:r>
            <w:r>
              <w:rPr>
                <w:rFonts w:hint="eastAsia"/>
              </w:rPr>
              <w:t>文学院</w:t>
            </w:r>
            <w:r>
              <w:t xml:space="preserve">, </w:t>
            </w:r>
            <w:r>
              <w:rPr>
                <w:rFonts w:hint="eastAsia"/>
              </w:rPr>
              <w:t>政经学院</w:t>
            </w:r>
            <w:r>
              <w:t xml:space="preserve">, </w:t>
            </w:r>
            <w:r>
              <w:rPr>
                <w:rFonts w:hint="eastAsia"/>
              </w:rPr>
              <w:t>理学院</w:t>
            </w:r>
            <w:r>
              <w:t xml:space="preserve">, </w:t>
            </w:r>
            <w:r>
              <w:rPr>
                <w:rFonts w:hint="eastAsia"/>
              </w:rPr>
              <w:t>工学院</w:t>
            </w:r>
            <w:r>
              <w:t xml:space="preserve">, </w:t>
            </w:r>
            <w:r>
              <w:rPr>
                <w:rFonts w:hint="eastAsia"/>
              </w:rPr>
              <w:t>护理学院</w:t>
            </w:r>
            <w:r>
              <w:t xml:space="preserve">, </w:t>
            </w:r>
            <w:r>
              <w:rPr>
                <w:rFonts w:hint="eastAsia"/>
              </w:rPr>
              <w:t>造形学部，国际学部</w:t>
            </w:r>
            <w:r>
              <w:t xml:space="preserve">, </w:t>
            </w:r>
            <w:r>
              <w:rPr>
                <w:rFonts w:hint="eastAsia"/>
              </w:rPr>
              <w:t>信息通信学院</w:t>
            </w:r>
            <w:r>
              <w:t xml:space="preserve">, </w:t>
            </w:r>
            <w:r>
              <w:rPr>
                <w:rFonts w:hint="eastAsia"/>
              </w:rPr>
              <w:t>新闻学部</w:t>
            </w:r>
            <w:r>
              <w:t xml:space="preserve">, </w:t>
            </w:r>
            <w:r>
              <w:rPr>
                <w:rFonts w:hint="eastAsia"/>
              </w:rPr>
              <w:t>生命科学学院，保健科学学院、医学院等，均在韩国名列前茅，此外还有</w:t>
            </w:r>
            <w:r>
              <w:t>75</w:t>
            </w:r>
            <w:r>
              <w:rPr>
                <w:rFonts w:hint="eastAsia"/>
              </w:rPr>
              <w:t>个研究机构。</w:t>
            </w:r>
          </w:p>
        </w:tc>
      </w:tr>
    </w:tbl>
    <w:p w:rsidR="00E70D68" w:rsidRDefault="00E70D68" w:rsidP="00C160B1"/>
    <w:p w:rsidR="00E70D68" w:rsidRDefault="00E70D68" w:rsidP="00C160B1"/>
    <w:p w:rsidR="00E70D68" w:rsidRDefault="00E70D68" w:rsidP="00C160B1">
      <w:pPr>
        <w:rPr>
          <w:sz w:val="10"/>
          <w:szCs w:val="10"/>
        </w:rPr>
      </w:pPr>
    </w:p>
    <w:p w:rsidR="00E70D68" w:rsidRDefault="00E70D68" w:rsidP="00C160B1">
      <w:pPr>
        <w:pStyle w:val="20"/>
      </w:pPr>
      <w:bookmarkStart w:id="15" w:name="_Toc319333701"/>
      <w:r>
        <w:rPr>
          <w:rFonts w:hint="eastAsia"/>
        </w:rPr>
        <w:t>韩国梨花女子大学校际交流项目</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6818"/>
      </w:tblGrid>
      <w:tr w:rsidR="00E70D68" w:rsidTr="003A6489">
        <w:trPr>
          <w:trHeight w:val="246"/>
        </w:trPr>
        <w:tc>
          <w:tcPr>
            <w:tcW w:w="1704" w:type="dxa"/>
          </w:tcPr>
          <w:p w:rsidR="00E70D68" w:rsidRDefault="00E70D68" w:rsidP="003A6489">
            <w:r>
              <w:rPr>
                <w:rFonts w:hint="eastAsia"/>
              </w:rPr>
              <w:t>交流期限</w:t>
            </w:r>
          </w:p>
        </w:tc>
        <w:tc>
          <w:tcPr>
            <w:tcW w:w="6818" w:type="dxa"/>
          </w:tcPr>
          <w:p w:rsidR="00E70D68" w:rsidRDefault="00E70D68" w:rsidP="003A6489">
            <w:r>
              <w:rPr>
                <w:rFonts w:hint="eastAsia"/>
              </w:rPr>
              <w:t>一学年或一学期</w:t>
            </w:r>
          </w:p>
        </w:tc>
      </w:tr>
      <w:tr w:rsidR="00E70D68" w:rsidTr="003A6489">
        <w:trPr>
          <w:trHeight w:val="300"/>
        </w:trPr>
        <w:tc>
          <w:tcPr>
            <w:tcW w:w="1704" w:type="dxa"/>
          </w:tcPr>
          <w:p w:rsidR="00E70D68" w:rsidRDefault="00E70D68" w:rsidP="003A6489">
            <w:r>
              <w:rPr>
                <w:rFonts w:hint="eastAsia"/>
              </w:rPr>
              <w:t>选派类别</w:t>
            </w:r>
          </w:p>
        </w:tc>
        <w:tc>
          <w:tcPr>
            <w:tcW w:w="6818" w:type="dxa"/>
          </w:tcPr>
          <w:p w:rsidR="00E70D68" w:rsidRDefault="00E70D68" w:rsidP="003A6489">
            <w:r>
              <w:rPr>
                <w:rFonts w:hint="eastAsia"/>
              </w:rPr>
              <w:t>本科生（一年级以上、应届毕业生除外）、硕士生</w:t>
            </w:r>
          </w:p>
        </w:tc>
      </w:tr>
      <w:tr w:rsidR="00E70D68" w:rsidTr="003A6489">
        <w:trPr>
          <w:trHeight w:val="315"/>
        </w:trPr>
        <w:tc>
          <w:tcPr>
            <w:tcW w:w="1704" w:type="dxa"/>
          </w:tcPr>
          <w:p w:rsidR="00E70D68" w:rsidRDefault="00E70D68" w:rsidP="003A6489">
            <w:r>
              <w:rPr>
                <w:rFonts w:hint="eastAsia"/>
              </w:rPr>
              <w:t>选派人数</w:t>
            </w:r>
          </w:p>
        </w:tc>
        <w:tc>
          <w:tcPr>
            <w:tcW w:w="6818" w:type="dxa"/>
          </w:tcPr>
          <w:p w:rsidR="00E70D68" w:rsidRDefault="00E70D68" w:rsidP="003A6489">
            <w:pPr>
              <w:rPr>
                <w:color w:val="FF0000"/>
              </w:rPr>
            </w:pPr>
            <w:r>
              <w:t>2</w:t>
            </w:r>
            <w:r>
              <w:rPr>
                <w:rFonts w:hint="eastAsia"/>
              </w:rPr>
              <w:t>人</w:t>
            </w:r>
          </w:p>
        </w:tc>
      </w:tr>
      <w:tr w:rsidR="00E70D68" w:rsidTr="003A6489">
        <w:trPr>
          <w:trHeight w:val="315"/>
        </w:trPr>
        <w:tc>
          <w:tcPr>
            <w:tcW w:w="1704" w:type="dxa"/>
          </w:tcPr>
          <w:p w:rsidR="00E70D68" w:rsidRDefault="00E70D68" w:rsidP="003A6489">
            <w:r>
              <w:rPr>
                <w:rFonts w:hint="eastAsia"/>
              </w:rPr>
              <w:t>选派专业</w:t>
            </w:r>
          </w:p>
        </w:tc>
        <w:tc>
          <w:tcPr>
            <w:tcW w:w="6818" w:type="dxa"/>
          </w:tcPr>
          <w:p w:rsidR="00E70D68" w:rsidRDefault="00E70D68" w:rsidP="003A6489">
            <w:r>
              <w:rPr>
                <w:rFonts w:hint="eastAsia"/>
              </w:rPr>
              <w:t>全校选拔（除商务专业）</w:t>
            </w:r>
          </w:p>
          <w:p w:rsidR="00E70D68" w:rsidRDefault="00E70D68" w:rsidP="003A6489">
            <w:r>
              <w:rPr>
                <w:rFonts w:hint="eastAsia"/>
              </w:rPr>
              <w:t>优先考虑的文科专业</w:t>
            </w:r>
          </w:p>
        </w:tc>
      </w:tr>
      <w:tr w:rsidR="00E70D68" w:rsidTr="003A6489">
        <w:trPr>
          <w:trHeight w:val="335"/>
        </w:trPr>
        <w:tc>
          <w:tcPr>
            <w:tcW w:w="1704" w:type="dxa"/>
          </w:tcPr>
          <w:p w:rsidR="00E70D68" w:rsidRDefault="00E70D68" w:rsidP="003A6489">
            <w:r>
              <w:rPr>
                <w:rFonts w:hint="eastAsia"/>
              </w:rPr>
              <w:t>资助内容</w:t>
            </w:r>
          </w:p>
        </w:tc>
        <w:tc>
          <w:tcPr>
            <w:tcW w:w="6818" w:type="dxa"/>
          </w:tcPr>
          <w:p w:rsidR="00E70D68" w:rsidRDefault="00E70D68" w:rsidP="003A6489">
            <w:r>
              <w:rPr>
                <w:rFonts w:hint="eastAsia"/>
              </w:rPr>
              <w:t>两校互免学费</w:t>
            </w:r>
          </w:p>
        </w:tc>
      </w:tr>
      <w:tr w:rsidR="00E70D68" w:rsidTr="003A6489">
        <w:tc>
          <w:tcPr>
            <w:tcW w:w="1704" w:type="dxa"/>
          </w:tcPr>
          <w:p w:rsidR="00E70D68" w:rsidRDefault="00E70D68" w:rsidP="003A6489">
            <w:r>
              <w:rPr>
                <w:rFonts w:hint="eastAsia"/>
              </w:rPr>
              <w:t>申请条件</w:t>
            </w:r>
          </w:p>
        </w:tc>
        <w:tc>
          <w:tcPr>
            <w:tcW w:w="6818" w:type="dxa"/>
          </w:tcPr>
          <w:p w:rsidR="00E70D68" w:rsidRDefault="00E70D68" w:rsidP="00C160B1">
            <w:pPr>
              <w:numPr>
                <w:ilvl w:val="0"/>
                <w:numId w:val="8"/>
              </w:numPr>
            </w:pPr>
            <w:r>
              <w:rPr>
                <w:rFonts w:hint="eastAsia"/>
              </w:rPr>
              <w:t>德智体全面发展，成绩优秀，身体健康。未曾有在国（境）外交流学习的学生优先考虑。</w:t>
            </w:r>
          </w:p>
          <w:p w:rsidR="00E70D68" w:rsidRDefault="00E70D68" w:rsidP="00C160B1">
            <w:pPr>
              <w:numPr>
                <w:ilvl w:val="0"/>
                <w:numId w:val="8"/>
              </w:numPr>
            </w:pPr>
            <w:r>
              <w:t>TOEFL</w:t>
            </w:r>
            <w:r>
              <w:rPr>
                <w:rFonts w:hint="eastAsia"/>
              </w:rPr>
              <w:t>成绩</w:t>
            </w:r>
            <w:r>
              <w:t>500</w:t>
            </w:r>
            <w:r>
              <w:rPr>
                <w:rFonts w:hint="eastAsia"/>
              </w:rPr>
              <w:t>分以上或英语</w:t>
            </w:r>
            <w:r>
              <w:t>4</w:t>
            </w:r>
            <w:r>
              <w:rPr>
                <w:rFonts w:hint="eastAsia"/>
              </w:rPr>
              <w:t>级或更高水平。英语听说熟练，应用能力强。</w:t>
            </w:r>
            <w:r>
              <w:t xml:space="preserve"> </w:t>
            </w:r>
            <w:r>
              <w:rPr>
                <w:rFonts w:hint="eastAsia"/>
              </w:rPr>
              <w:t>有雅思或托福成绩或会韩语者优先。</w:t>
            </w:r>
            <w:r>
              <w:t xml:space="preserve"> </w:t>
            </w:r>
          </w:p>
          <w:p w:rsidR="00E70D68" w:rsidRDefault="00E70D68" w:rsidP="00C160B1">
            <w:pPr>
              <w:numPr>
                <w:ilvl w:val="0"/>
                <w:numId w:val="8"/>
              </w:numPr>
            </w:pPr>
            <w:r>
              <w:rPr>
                <w:rFonts w:hint="eastAsia"/>
              </w:rPr>
              <w:t>积极参与社会实践活动，富有组织才能和协助精神，善与人沟通。</w:t>
            </w:r>
          </w:p>
          <w:p w:rsidR="00E70D68" w:rsidRDefault="00E70D68" w:rsidP="00C160B1">
            <w:pPr>
              <w:numPr>
                <w:ilvl w:val="0"/>
                <w:numId w:val="8"/>
              </w:numPr>
            </w:pPr>
            <w:r>
              <w:rPr>
                <w:rFonts w:hint="eastAsia"/>
              </w:rPr>
              <w:t>交换期满后返回母校继续完成学业。</w:t>
            </w:r>
          </w:p>
          <w:p w:rsidR="00E70D68" w:rsidRDefault="00E70D68" w:rsidP="00C160B1">
            <w:pPr>
              <w:numPr>
                <w:ilvl w:val="0"/>
                <w:numId w:val="8"/>
              </w:numPr>
            </w:pPr>
            <w:r>
              <w:rPr>
                <w:rFonts w:hint="eastAsia"/>
              </w:rPr>
              <w:t>家庭经济条件许可，有能力自行支付往返旅费、学习期间食宿费、书本费、保险和医疗保险等费用。交流学生应在我校缴纳学费，韩国梨花女子大学免收注册费和学费。</w:t>
            </w:r>
          </w:p>
          <w:p w:rsidR="00E70D68" w:rsidRDefault="00E70D68" w:rsidP="00C160B1">
            <w:pPr>
              <w:numPr>
                <w:ilvl w:val="0"/>
                <w:numId w:val="8"/>
              </w:numPr>
            </w:pPr>
            <w:r>
              <w:rPr>
                <w:rFonts w:hint="eastAsia"/>
              </w:rPr>
              <w:t>若选修英语授课课程，有参加过校内英语培训班者同等条件下优先。（请在申请表格内注明）</w:t>
            </w:r>
          </w:p>
          <w:p w:rsidR="00E70D68" w:rsidRDefault="00E70D68" w:rsidP="00C160B1">
            <w:pPr>
              <w:numPr>
                <w:ilvl w:val="0"/>
                <w:numId w:val="8"/>
              </w:numPr>
            </w:pPr>
            <w:r>
              <w:rPr>
                <w:rFonts w:hint="eastAsia"/>
              </w:rPr>
              <w:t>若被我校推荐的学生，除非不可抗力，不可无故退出项目。否则，今后将取消所有派出资格。因此，拟申请的学生需慎重对待、认真规划。</w:t>
            </w:r>
          </w:p>
        </w:tc>
      </w:tr>
      <w:tr w:rsidR="00E70D68" w:rsidTr="003A6489">
        <w:tc>
          <w:tcPr>
            <w:tcW w:w="1704" w:type="dxa"/>
          </w:tcPr>
          <w:p w:rsidR="00E70D68" w:rsidRDefault="00E70D68" w:rsidP="003A6489">
            <w:r>
              <w:rPr>
                <w:rFonts w:hint="eastAsia"/>
              </w:rPr>
              <w:t>申请办法</w:t>
            </w:r>
          </w:p>
        </w:tc>
        <w:tc>
          <w:tcPr>
            <w:tcW w:w="6818" w:type="dxa"/>
          </w:tcPr>
          <w:p w:rsidR="00E70D68" w:rsidRDefault="00E70D68" w:rsidP="003A6489">
            <w:r>
              <w:rPr>
                <w:rFonts w:hint="eastAsia"/>
              </w:rPr>
              <w:t>个人申请，院系推荐，择优录取。</w:t>
            </w:r>
          </w:p>
        </w:tc>
      </w:tr>
      <w:tr w:rsidR="00E70D68" w:rsidTr="003A6489">
        <w:tc>
          <w:tcPr>
            <w:tcW w:w="1704" w:type="dxa"/>
          </w:tcPr>
          <w:p w:rsidR="00E70D68" w:rsidRDefault="00E70D68" w:rsidP="003A6489">
            <w:r>
              <w:rPr>
                <w:rFonts w:hint="eastAsia"/>
              </w:rPr>
              <w:t>校内申请材料</w:t>
            </w:r>
          </w:p>
        </w:tc>
        <w:tc>
          <w:tcPr>
            <w:tcW w:w="6818" w:type="dxa"/>
          </w:tcPr>
          <w:p w:rsidR="00E70D68" w:rsidRDefault="00E70D68" w:rsidP="003A6489">
            <w:r>
              <w:t xml:space="preserve">1. </w:t>
            </w:r>
            <w:r>
              <w:t xml:space="preserve"> </w:t>
            </w:r>
            <w:r>
              <w:rPr>
                <w:rFonts w:hint="eastAsia"/>
              </w:rPr>
              <w:t>厦门大学学生出国出境交流项目申请表</w:t>
            </w:r>
          </w:p>
          <w:p w:rsidR="00E70D68" w:rsidRDefault="00E70D68" w:rsidP="003A6489">
            <w:r>
              <w:t>2.</w:t>
            </w:r>
            <w:r>
              <w:tab/>
              <w:t xml:space="preserve"> </w:t>
            </w:r>
            <w:r>
              <w:rPr>
                <w:rFonts w:hint="eastAsia"/>
              </w:rPr>
              <w:t>成绩单</w:t>
            </w:r>
            <w:r>
              <w:t>(</w:t>
            </w:r>
            <w:r>
              <w:rPr>
                <w:rFonts w:hint="eastAsia"/>
              </w:rPr>
              <w:t>中文</w:t>
            </w:r>
            <w:r>
              <w:t>)</w:t>
            </w:r>
          </w:p>
        </w:tc>
      </w:tr>
      <w:tr w:rsidR="00E70D68" w:rsidTr="003A6489">
        <w:tc>
          <w:tcPr>
            <w:tcW w:w="1704" w:type="dxa"/>
          </w:tcPr>
          <w:p w:rsidR="00E70D68" w:rsidRDefault="00E70D68" w:rsidP="003A6489">
            <w:r>
              <w:rPr>
                <w:rFonts w:hint="eastAsia"/>
              </w:rPr>
              <w:t>获选后申请材料</w:t>
            </w:r>
          </w:p>
        </w:tc>
        <w:tc>
          <w:tcPr>
            <w:tcW w:w="6818" w:type="dxa"/>
          </w:tcPr>
          <w:p w:rsidR="00E70D68" w:rsidRPr="00474354" w:rsidRDefault="00E70D68" w:rsidP="003A6489">
            <w:pPr>
              <w:rPr>
                <w:kern w:val="0"/>
                <w:szCs w:val="21"/>
              </w:rPr>
            </w:pPr>
            <w:r w:rsidRPr="00474354">
              <w:rPr>
                <w:kern w:val="0"/>
                <w:szCs w:val="21"/>
              </w:rPr>
              <w:t>1. Official transcript (Scanned version)</w:t>
            </w:r>
          </w:p>
          <w:p w:rsidR="00E70D68" w:rsidRPr="00474354" w:rsidRDefault="00E70D68" w:rsidP="003A6489">
            <w:pPr>
              <w:rPr>
                <w:kern w:val="0"/>
                <w:szCs w:val="21"/>
              </w:rPr>
            </w:pPr>
            <w:r w:rsidRPr="00474354">
              <w:rPr>
                <w:kern w:val="0"/>
                <w:szCs w:val="21"/>
              </w:rPr>
              <w:t>2. Copy of valid passport (Scanned Version)</w:t>
            </w:r>
          </w:p>
          <w:p w:rsidR="00E70D68" w:rsidRPr="00474354" w:rsidRDefault="00E70D68" w:rsidP="003A6489">
            <w:pPr>
              <w:rPr>
                <w:kern w:val="0"/>
                <w:szCs w:val="21"/>
              </w:rPr>
            </w:pPr>
            <w:r w:rsidRPr="00474354">
              <w:rPr>
                <w:kern w:val="0"/>
                <w:szCs w:val="21"/>
              </w:rPr>
              <w:t xml:space="preserve">3. Medical clearance for students applying for on-campus housing, results of general medical check-ups including tuberculosis and B type hepatitis </w:t>
            </w:r>
          </w:p>
          <w:p w:rsidR="00E70D68" w:rsidRPr="00474354" w:rsidRDefault="00E70D68" w:rsidP="003A6489">
            <w:pPr>
              <w:rPr>
                <w:kern w:val="0"/>
                <w:szCs w:val="21"/>
              </w:rPr>
            </w:pPr>
            <w:r w:rsidRPr="00474354">
              <w:rPr>
                <w:kern w:val="0"/>
                <w:szCs w:val="21"/>
              </w:rPr>
              <w:t>4. Passport-size photo (Scanned version)</w:t>
            </w:r>
          </w:p>
          <w:p w:rsidR="00E70D68" w:rsidRPr="00474354" w:rsidRDefault="00E70D68" w:rsidP="003A6489">
            <w:pPr>
              <w:rPr>
                <w:kern w:val="0"/>
                <w:szCs w:val="21"/>
              </w:rPr>
            </w:pPr>
            <w:r w:rsidRPr="00474354">
              <w:rPr>
                <w:kern w:val="0"/>
                <w:szCs w:val="21"/>
              </w:rPr>
              <w:t>5. Statement of purpose (Scanned version) briefly indicate your study purpose and the academic preparation</w:t>
            </w:r>
          </w:p>
          <w:p w:rsidR="00E70D68" w:rsidRPr="00474354" w:rsidRDefault="00E70D68" w:rsidP="003A6489">
            <w:pPr>
              <w:rPr>
                <w:kern w:val="0"/>
                <w:szCs w:val="21"/>
              </w:rPr>
            </w:pPr>
          </w:p>
          <w:p w:rsidR="00E70D68" w:rsidRPr="007717DB" w:rsidRDefault="00E70D68" w:rsidP="003A6489">
            <w:pPr>
              <w:rPr>
                <w:kern w:val="0"/>
                <w:szCs w:val="21"/>
                <w:highlight w:val="yellow"/>
              </w:rPr>
            </w:pPr>
            <w:r w:rsidRPr="00474354">
              <w:rPr>
                <w:rFonts w:hAnsi="宋体" w:hint="eastAsia"/>
                <w:kern w:val="0"/>
                <w:szCs w:val="21"/>
              </w:rPr>
              <w:t>网上申请：</w:t>
            </w:r>
            <w:r w:rsidRPr="00474354">
              <w:rPr>
                <w:kern w:val="0"/>
                <w:szCs w:val="21"/>
              </w:rPr>
              <w:t>http://was1.ewha.ac.kr:8320/epas/epas_tsd/</w:t>
            </w:r>
          </w:p>
        </w:tc>
      </w:tr>
      <w:tr w:rsidR="00E70D68" w:rsidTr="003A6489">
        <w:tc>
          <w:tcPr>
            <w:tcW w:w="1704" w:type="dxa"/>
          </w:tcPr>
          <w:p w:rsidR="00E70D68" w:rsidRDefault="00E70D68" w:rsidP="003A6489">
            <w:r>
              <w:rPr>
                <w:rFonts w:hint="eastAsia"/>
              </w:rPr>
              <w:t>对方学校申请期限</w:t>
            </w:r>
          </w:p>
        </w:tc>
        <w:tc>
          <w:tcPr>
            <w:tcW w:w="6818" w:type="dxa"/>
          </w:tcPr>
          <w:p w:rsidR="00E70D68" w:rsidRDefault="00E70D68" w:rsidP="003A6489">
            <w:pPr>
              <w:tabs>
                <w:tab w:val="left" w:pos="2760"/>
              </w:tabs>
            </w:pPr>
            <w:r>
              <w:t>5</w:t>
            </w:r>
            <w:r>
              <w:rPr>
                <w:rFonts w:hint="eastAsia"/>
              </w:rPr>
              <w:t>月</w:t>
            </w:r>
            <w:r>
              <w:t>1</w:t>
            </w:r>
            <w:r>
              <w:rPr>
                <w:rFonts w:hint="eastAsia"/>
              </w:rPr>
              <w:t>日</w:t>
            </w:r>
            <w:r>
              <w:t>-31</w:t>
            </w:r>
            <w:r>
              <w:rPr>
                <w:rFonts w:hint="eastAsia"/>
              </w:rPr>
              <w:t>日</w:t>
            </w:r>
          </w:p>
        </w:tc>
      </w:tr>
      <w:tr w:rsidR="00E70D68" w:rsidTr="003A6489">
        <w:tc>
          <w:tcPr>
            <w:tcW w:w="1704" w:type="dxa"/>
          </w:tcPr>
          <w:p w:rsidR="00E70D68" w:rsidRDefault="00E70D68" w:rsidP="003A6489">
            <w:r>
              <w:rPr>
                <w:rFonts w:hint="eastAsia"/>
              </w:rPr>
              <w:t>申请选拔程序</w:t>
            </w:r>
            <w:r>
              <w:br/>
            </w:r>
            <w:r>
              <w:rPr>
                <w:rFonts w:hint="eastAsia"/>
              </w:rPr>
              <w:t>（本学期）</w:t>
            </w:r>
          </w:p>
        </w:tc>
        <w:tc>
          <w:tcPr>
            <w:tcW w:w="6818" w:type="dxa"/>
          </w:tcPr>
          <w:p w:rsidR="00E70D68" w:rsidRDefault="00E70D68" w:rsidP="003A6489">
            <w:pPr>
              <w:tabs>
                <w:tab w:val="left" w:pos="2760"/>
              </w:tabs>
            </w:pPr>
            <w:r>
              <w:rPr>
                <w:rFonts w:hint="eastAsia"/>
              </w:rPr>
              <w:t>学院向国际处递交申请人材料</w:t>
            </w:r>
            <w:r>
              <w:br/>
            </w:r>
            <w:r>
              <w:rPr>
                <w:rFonts w:hint="eastAsia"/>
              </w:rPr>
              <w:t>国际处、学生处、教务处、研究生院组织面试、选拔</w:t>
            </w:r>
            <w:r>
              <w:br/>
            </w:r>
            <w:r>
              <w:rPr>
                <w:rFonts w:hint="eastAsia"/>
              </w:rPr>
              <w:t>国际处向梨花女子大学正式推荐候选人，公布最终录取名单</w:t>
            </w:r>
            <w:r>
              <w:br/>
            </w:r>
            <w:r>
              <w:rPr>
                <w:rFonts w:hint="eastAsia"/>
              </w:rPr>
              <w:t>学生办理护照、签证、离校手续</w:t>
            </w:r>
          </w:p>
          <w:p w:rsidR="00E70D68" w:rsidRDefault="00E70D68" w:rsidP="003A6489">
            <w:pPr>
              <w:tabs>
                <w:tab w:val="left" w:pos="2760"/>
              </w:tabs>
              <w:rPr>
                <w:color w:val="FF0000"/>
              </w:rPr>
            </w:pPr>
            <w:r>
              <w:rPr>
                <w:rFonts w:hint="eastAsia"/>
              </w:rPr>
              <w:t>派出</w:t>
            </w:r>
          </w:p>
        </w:tc>
      </w:tr>
      <w:tr w:rsidR="00E70D68" w:rsidTr="003A6489">
        <w:trPr>
          <w:trHeight w:val="1005"/>
        </w:trPr>
        <w:tc>
          <w:tcPr>
            <w:tcW w:w="1704" w:type="dxa"/>
          </w:tcPr>
          <w:p w:rsidR="00E70D68" w:rsidRDefault="00E70D68" w:rsidP="003A6489">
            <w:r>
              <w:rPr>
                <w:rFonts w:hint="eastAsia"/>
              </w:rPr>
              <w:t>交换学生的学籍管理问题</w:t>
            </w:r>
            <w:r>
              <w:br/>
            </w:r>
          </w:p>
        </w:tc>
        <w:tc>
          <w:tcPr>
            <w:tcW w:w="6818" w:type="dxa"/>
          </w:tcPr>
          <w:p w:rsidR="00E70D68" w:rsidRDefault="00E70D68" w:rsidP="003A6489">
            <w:r>
              <w:rPr>
                <w:rFonts w:hint="eastAsia"/>
              </w:rPr>
              <w:t>学生赴国外大学学习期间保留厦大学籍。学校认可学生在该大学取得的课程学分。返校后，由院系主任根据学生在该大学取得的课程学分确定其顶替本校相应的课程学分。</w:t>
            </w:r>
            <w:r>
              <w:t xml:space="preserve"> </w:t>
            </w:r>
          </w:p>
        </w:tc>
      </w:tr>
      <w:tr w:rsidR="00E70D68" w:rsidTr="003A6489">
        <w:trPr>
          <w:trHeight w:val="855"/>
        </w:trPr>
        <w:tc>
          <w:tcPr>
            <w:tcW w:w="1704" w:type="dxa"/>
          </w:tcPr>
          <w:p w:rsidR="00E70D68" w:rsidRDefault="00E70D68" w:rsidP="003A6489">
            <w:r>
              <w:rPr>
                <w:rFonts w:hint="eastAsia"/>
              </w:rPr>
              <w:t>交流院校联系方式</w:t>
            </w:r>
          </w:p>
        </w:tc>
        <w:tc>
          <w:tcPr>
            <w:tcW w:w="6818" w:type="dxa"/>
          </w:tcPr>
          <w:p w:rsidR="00E70D68" w:rsidRDefault="00E70D68" w:rsidP="003A6489">
            <w:r>
              <w:t>Ms. Esther Han</w:t>
            </w:r>
          </w:p>
          <w:p w:rsidR="00E70D68" w:rsidRDefault="00E70D68" w:rsidP="003A6489">
            <w:r>
              <w:t>Inbound exchange program coordinator</w:t>
            </w:r>
          </w:p>
          <w:p w:rsidR="00E70D68" w:rsidRDefault="00E70D68" w:rsidP="003A6489">
            <w:r>
              <w:t>ECC #B334, Office of Global Affairs</w:t>
            </w:r>
          </w:p>
          <w:p w:rsidR="00E70D68" w:rsidRDefault="00E70D68" w:rsidP="003A6489">
            <w:r>
              <w:t>Ewha Womans University</w:t>
            </w:r>
          </w:p>
          <w:p w:rsidR="00E70D68" w:rsidRDefault="00E70D68" w:rsidP="003A6489">
            <w:r>
              <w:t>52 Ewhayeodae-gil, Seodaemun-gu</w:t>
            </w:r>
          </w:p>
          <w:p w:rsidR="00E70D68" w:rsidRDefault="00E70D68" w:rsidP="003A6489">
            <w:r>
              <w:t>Seoul, Korea, 120-750</w:t>
            </w:r>
          </w:p>
          <w:p w:rsidR="00E70D68" w:rsidRDefault="00E70D68" w:rsidP="003A6489">
            <w:hyperlink r:id="rId41" w:history="1">
              <w:r>
                <w:rPr>
                  <w:rStyle w:val="Hyperlink"/>
                </w:rPr>
                <w:t>Tel:+82-2-3277-6987</w:t>
              </w:r>
            </w:hyperlink>
          </w:p>
          <w:p w:rsidR="00E70D68" w:rsidRDefault="00E70D68" w:rsidP="003A6489">
            <w:r>
              <w:t>Fax: +82-2-364-8019</w:t>
            </w:r>
          </w:p>
          <w:p w:rsidR="00E70D68" w:rsidRDefault="00E70D68" w:rsidP="003A6489">
            <w:r>
              <w:t xml:space="preserve">Email: </w:t>
            </w:r>
            <w:hyperlink r:id="rId42" w:history="1">
              <w:r>
                <w:rPr>
                  <w:rStyle w:val="Hyperlink"/>
                </w:rPr>
                <w:t>esthan11@ewha.ac.kr</w:t>
              </w:r>
            </w:hyperlink>
          </w:p>
          <w:p w:rsidR="00E70D68" w:rsidRDefault="00E70D68" w:rsidP="003A6489"/>
        </w:tc>
      </w:tr>
      <w:tr w:rsidR="00E70D68" w:rsidTr="003A6489">
        <w:trPr>
          <w:trHeight w:val="643"/>
        </w:trPr>
        <w:tc>
          <w:tcPr>
            <w:tcW w:w="1704" w:type="dxa"/>
          </w:tcPr>
          <w:p w:rsidR="00E70D68" w:rsidRDefault="00E70D68" w:rsidP="003A6489">
            <w:r>
              <w:t> </w:t>
            </w:r>
            <w:r>
              <w:rPr>
                <w:rFonts w:hint="eastAsia"/>
              </w:rPr>
              <w:t>出国护照及签证办理所需材料</w:t>
            </w:r>
          </w:p>
        </w:tc>
        <w:tc>
          <w:tcPr>
            <w:tcW w:w="6818" w:type="dxa"/>
          </w:tcPr>
          <w:p w:rsidR="00E70D68" w:rsidRDefault="00E70D68" w:rsidP="003A6489">
            <w:r>
              <w:rPr>
                <w:rFonts w:hint="eastAsia"/>
              </w:rPr>
              <w:t>由学生自行办理，具体咨询广州韩国领事馆：</w:t>
            </w:r>
          </w:p>
          <w:p w:rsidR="00E70D68" w:rsidRDefault="00E70D68" w:rsidP="003A6489">
            <w:r>
              <w:rPr>
                <w:rFonts w:hint="eastAsia"/>
              </w:rPr>
              <w:t>电话号码：</w:t>
            </w:r>
            <w:r>
              <w:t>(86-20)3887-0555</w:t>
            </w:r>
          </w:p>
        </w:tc>
      </w:tr>
      <w:tr w:rsidR="00E70D68" w:rsidTr="003A6489">
        <w:trPr>
          <w:trHeight w:val="1470"/>
        </w:trPr>
        <w:tc>
          <w:tcPr>
            <w:tcW w:w="1704" w:type="dxa"/>
          </w:tcPr>
          <w:p w:rsidR="00E70D68" w:rsidRDefault="00E70D68" w:rsidP="003A6489">
            <w:r>
              <w:t> </w:t>
            </w:r>
            <w:r>
              <w:rPr>
                <w:rFonts w:hint="eastAsia"/>
              </w:rPr>
              <w:t>交流所需费用</w:t>
            </w:r>
            <w:r>
              <w:t>(</w:t>
            </w:r>
            <w:r>
              <w:rPr>
                <w:rFonts w:hint="eastAsia"/>
              </w:rPr>
              <w:t>仅供参考</w:t>
            </w:r>
            <w:r>
              <w:t>)</w:t>
            </w:r>
            <w:r>
              <w:br/>
            </w:r>
          </w:p>
        </w:tc>
        <w:tc>
          <w:tcPr>
            <w:tcW w:w="6818" w:type="dxa"/>
          </w:tcPr>
          <w:p w:rsidR="00E70D68" w:rsidRDefault="00E70D68" w:rsidP="00E70D68">
            <w:pPr>
              <w:ind w:left="31680" w:hangingChars="150" w:firstLine="31680"/>
            </w:pPr>
            <w:r>
              <w:t>1</w:t>
            </w:r>
            <w:r>
              <w:rPr>
                <w:rFonts w:hint="eastAsia"/>
              </w:rPr>
              <w:t>．住宿费</w:t>
            </w:r>
            <w:r>
              <w:t xml:space="preserve">: </w:t>
            </w:r>
            <w:r>
              <w:rPr>
                <w:rFonts w:hint="eastAsia"/>
              </w:rPr>
              <w:t>手续费</w:t>
            </w:r>
            <w:r>
              <w:t>:60</w:t>
            </w:r>
            <w:r>
              <w:rPr>
                <w:rFonts w:hint="eastAsia"/>
              </w:rPr>
              <w:t>美元</w:t>
            </w:r>
            <w:r>
              <w:br/>
            </w:r>
            <w:r>
              <w:rPr>
                <w:rFonts w:hint="eastAsia"/>
              </w:rPr>
              <w:t>女生</w:t>
            </w:r>
            <w:r>
              <w:t>:</w:t>
            </w:r>
            <w:r>
              <w:rPr>
                <w:rFonts w:hint="eastAsia"/>
              </w:rPr>
              <w:t>双人房（学生宿舍）</w:t>
            </w:r>
            <w:r>
              <w:t>:900</w:t>
            </w:r>
            <w:r>
              <w:rPr>
                <w:rFonts w:hint="eastAsia"/>
              </w:rPr>
              <w:t>美元</w:t>
            </w:r>
            <w:r>
              <w:t>/</w:t>
            </w:r>
            <w:r>
              <w:rPr>
                <w:rFonts w:hint="eastAsia"/>
              </w:rPr>
              <w:t>人</w:t>
            </w:r>
            <w:r>
              <w:t>/</w:t>
            </w:r>
            <w:r>
              <w:rPr>
                <w:rFonts w:hint="eastAsia"/>
              </w:rPr>
              <w:t>学期</w:t>
            </w:r>
            <w:r>
              <w:t>(</w:t>
            </w:r>
            <w:r>
              <w:rPr>
                <w:rFonts w:hint="eastAsia"/>
              </w:rPr>
              <w:t>包含每学期</w:t>
            </w:r>
            <w:r>
              <w:t>175</w:t>
            </w:r>
            <w:r>
              <w:rPr>
                <w:rFonts w:hint="eastAsia"/>
              </w:rPr>
              <w:t>张餐券</w:t>
            </w:r>
            <w:r>
              <w:t>)</w:t>
            </w:r>
            <w:r>
              <w:br/>
            </w:r>
            <w:r>
              <w:rPr>
                <w:rFonts w:hint="eastAsia"/>
              </w:rPr>
              <w:t>男生</w:t>
            </w:r>
            <w:r>
              <w:t>:</w:t>
            </w:r>
            <w:r>
              <w:rPr>
                <w:rFonts w:hint="eastAsia"/>
              </w:rPr>
              <w:t>单人房（国际学生公寓）</w:t>
            </w:r>
            <w:r>
              <w:t>:1300~1840</w:t>
            </w:r>
            <w:r>
              <w:rPr>
                <w:rFonts w:hint="eastAsia"/>
              </w:rPr>
              <w:t>美元</w:t>
            </w:r>
            <w:r>
              <w:t>/</w:t>
            </w:r>
            <w:r>
              <w:rPr>
                <w:rFonts w:hint="eastAsia"/>
              </w:rPr>
              <w:t>人</w:t>
            </w:r>
            <w:r>
              <w:t>/</w:t>
            </w:r>
            <w:r>
              <w:rPr>
                <w:rFonts w:hint="eastAsia"/>
              </w:rPr>
              <w:t>学期（不含餐券）</w:t>
            </w:r>
          </w:p>
          <w:p w:rsidR="00E70D68" w:rsidRDefault="00E70D68" w:rsidP="003A6489">
            <w:r>
              <w:t>2</w:t>
            </w:r>
            <w:r>
              <w:rPr>
                <w:rFonts w:hint="eastAsia"/>
              </w:rPr>
              <w:t>．餐费约</w:t>
            </w:r>
            <w:r>
              <w:t>250</w:t>
            </w:r>
            <w:r>
              <w:rPr>
                <w:rFonts w:hint="eastAsia"/>
              </w:rPr>
              <w:t>美元</w:t>
            </w:r>
            <w:r>
              <w:t>/</w:t>
            </w:r>
            <w:r>
              <w:rPr>
                <w:rFonts w:hint="eastAsia"/>
              </w:rPr>
              <w:t>月</w:t>
            </w:r>
          </w:p>
          <w:p w:rsidR="00E70D68" w:rsidRDefault="00E70D68" w:rsidP="003A6489">
            <w:r>
              <w:t>3</w:t>
            </w:r>
            <w:r>
              <w:rPr>
                <w:rFonts w:hint="eastAsia"/>
              </w:rPr>
              <w:t>．书本费约</w:t>
            </w:r>
            <w:r>
              <w:t>200</w:t>
            </w:r>
            <w:r>
              <w:rPr>
                <w:rFonts w:hint="eastAsia"/>
              </w:rPr>
              <w:t>美元</w:t>
            </w:r>
            <w:r>
              <w:t>/</w:t>
            </w:r>
            <w:r>
              <w:rPr>
                <w:rFonts w:hint="eastAsia"/>
              </w:rPr>
              <w:t>学期</w:t>
            </w:r>
            <w:r>
              <w:br/>
              <w:t>4</w:t>
            </w:r>
            <w:r>
              <w:rPr>
                <w:rFonts w:hint="eastAsia"/>
              </w:rPr>
              <w:t>．校园医疗费</w:t>
            </w:r>
            <w:r>
              <w:t>20</w:t>
            </w:r>
            <w:r>
              <w:rPr>
                <w:rFonts w:hint="eastAsia"/>
              </w:rPr>
              <w:t>美元</w:t>
            </w:r>
            <w:r>
              <w:t>/</w:t>
            </w:r>
            <w:r>
              <w:rPr>
                <w:rFonts w:hint="eastAsia"/>
              </w:rPr>
              <w:t>学期</w:t>
            </w:r>
          </w:p>
        </w:tc>
      </w:tr>
      <w:tr w:rsidR="00E70D68" w:rsidTr="003A6489">
        <w:trPr>
          <w:trHeight w:val="1320"/>
        </w:trPr>
        <w:tc>
          <w:tcPr>
            <w:tcW w:w="1704" w:type="dxa"/>
          </w:tcPr>
          <w:p w:rsidR="00E70D68" w:rsidRDefault="00E70D68" w:rsidP="003A6489">
            <w:r>
              <w:rPr>
                <w:rFonts w:hint="eastAsia"/>
              </w:rPr>
              <w:t>交流院校介绍</w:t>
            </w:r>
          </w:p>
        </w:tc>
        <w:tc>
          <w:tcPr>
            <w:tcW w:w="6818" w:type="dxa"/>
          </w:tcPr>
          <w:p w:rsidR="00E70D68" w:rsidRDefault="00E70D68" w:rsidP="00E70D68">
            <w:pPr>
              <w:widowControl/>
              <w:spacing w:before="100" w:beforeAutospacing="1" w:after="100" w:afterAutospacing="1" w:line="280" w:lineRule="atLeast"/>
              <w:ind w:firstLineChars="200" w:firstLine="31680"/>
              <w:jc w:val="left"/>
            </w:pPr>
            <w:r>
              <w:rPr>
                <w:rFonts w:hint="eastAsia"/>
              </w:rPr>
              <w:t>成立于</w:t>
            </w:r>
            <w:r>
              <w:t>1886</w:t>
            </w:r>
            <w:r>
              <w:rPr>
                <w:rFonts w:hint="eastAsia"/>
              </w:rPr>
              <w:t>年的梨花女子大学校是韩国最具威望的几所大学之一，综合实力位居韩国前五名，艺术方面排韩国前三。该校座落在汉城市中心，距地铁站步行仅</w:t>
            </w:r>
            <w:r>
              <w:t>15</w:t>
            </w:r>
            <w:r>
              <w:rPr>
                <w:rFonts w:hint="eastAsia"/>
              </w:rPr>
              <w:t>分钟。该校设有医学院、药理学院、商学院、工程学院等</w:t>
            </w:r>
            <w:r>
              <w:t>14</w:t>
            </w:r>
            <w:r>
              <w:rPr>
                <w:rFonts w:hint="eastAsia"/>
              </w:rPr>
              <w:t>所学院，</w:t>
            </w:r>
            <w:r>
              <w:t>66</w:t>
            </w:r>
            <w:r>
              <w:rPr>
                <w:rFonts w:hint="eastAsia"/>
              </w:rPr>
              <w:t>个系，</w:t>
            </w:r>
            <w:r>
              <w:t>32</w:t>
            </w:r>
            <w:r>
              <w:rPr>
                <w:rFonts w:hint="eastAsia"/>
              </w:rPr>
              <w:t>个研究中心和</w:t>
            </w:r>
            <w:r>
              <w:t>13</w:t>
            </w:r>
            <w:r>
              <w:rPr>
                <w:rFonts w:hint="eastAsia"/>
              </w:rPr>
              <w:t>所研究生院。其中国际学研究生院使用英文教学。</w:t>
            </w:r>
            <w:r>
              <w:t> </w:t>
            </w:r>
            <w:r>
              <w:br/>
              <w:t xml:space="preserve">    </w:t>
            </w:r>
            <w:r>
              <w:rPr>
                <w:rFonts w:hint="eastAsia"/>
              </w:rPr>
              <w:t>学习范围：韩国语、经济学、国际关系和贸易、音乐、历史、地理、商务、韩国研究、法律、文学、陶器制作、社会福利、社会学等问题研究。</w:t>
            </w:r>
          </w:p>
        </w:tc>
      </w:tr>
      <w:tr w:rsidR="00E70D68" w:rsidTr="003A6489">
        <w:trPr>
          <w:trHeight w:val="1320"/>
        </w:trPr>
        <w:tc>
          <w:tcPr>
            <w:tcW w:w="1704" w:type="dxa"/>
          </w:tcPr>
          <w:p w:rsidR="00E70D68" w:rsidRDefault="00E70D68" w:rsidP="003A6489">
            <w:r>
              <w:rPr>
                <w:rFonts w:hint="eastAsia"/>
              </w:rPr>
              <w:t>选课参考网站：</w:t>
            </w:r>
          </w:p>
        </w:tc>
        <w:tc>
          <w:tcPr>
            <w:tcW w:w="6818" w:type="dxa"/>
          </w:tcPr>
          <w:p w:rsidR="00E70D68" w:rsidRDefault="00E70D68" w:rsidP="003A6489">
            <w:r>
              <w:rPr>
                <w:rFonts w:hint="eastAsia"/>
              </w:rPr>
              <w:t>交流学生到梨花女子大学可学习的课程包括：韩语课程、亚洲研究课程（英语授课）、国际研究系的课程（英语授课）和其他一般学校课程（韩语授课）。其中英语课程大多为文史类课程，韩语课程则包含文史类和理工类课程。具体课程名称请上网查询。</w:t>
            </w:r>
          </w:p>
          <w:p w:rsidR="00E70D68" w:rsidRDefault="00E70D68" w:rsidP="00E70D68">
            <w:pPr>
              <w:ind w:left="31680" w:hangingChars="150" w:firstLine="31680"/>
            </w:pPr>
            <w:r>
              <w:rPr>
                <w:rFonts w:hint="eastAsia"/>
              </w:rPr>
              <w:t>学校主页</w:t>
            </w:r>
            <w:r>
              <w:t>: </w:t>
            </w:r>
            <w:hyperlink r:id="rId43" w:history="1">
              <w:r>
                <w:t>http://www.ewha.ac.kr</w:t>
              </w:r>
            </w:hyperlink>
          </w:p>
          <w:p w:rsidR="00E70D68" w:rsidRDefault="00E70D68" w:rsidP="00E70D68">
            <w:pPr>
              <w:ind w:left="31680" w:hangingChars="150" w:firstLine="31680"/>
            </w:pPr>
            <w:r>
              <w:rPr>
                <w:rFonts w:hint="eastAsia"/>
              </w:rPr>
              <w:t>国际教育学院</w:t>
            </w:r>
            <w:r>
              <w:t>: </w:t>
            </w:r>
            <w:hyperlink r:id="rId44" w:history="1">
              <w:r>
                <w:t>http://iei.ewha.ac.kr</w:t>
              </w:r>
            </w:hyperlink>
          </w:p>
          <w:p w:rsidR="00E70D68" w:rsidRDefault="00E70D68" w:rsidP="00E70D68">
            <w:pPr>
              <w:ind w:left="31680" w:hangingChars="150" w:firstLine="31680"/>
            </w:pPr>
            <w:r>
              <w:rPr>
                <w:rFonts w:hint="eastAsia"/>
              </w:rPr>
              <w:t>韩语课程：</w:t>
            </w:r>
            <w:r>
              <w:t>http</w:t>
            </w:r>
            <w:r>
              <w:rPr>
                <w:rFonts w:hint="eastAsia"/>
              </w:rPr>
              <w:t>：</w:t>
            </w:r>
            <w:r>
              <w:t>//was1.ewha.ac.kr:9892/sugang/owa/sh_time_main_v2</w:t>
            </w:r>
          </w:p>
          <w:p w:rsidR="00E70D68" w:rsidRDefault="00E70D68" w:rsidP="00E70D68">
            <w:pPr>
              <w:ind w:left="31680" w:hangingChars="150" w:firstLine="31680"/>
            </w:pPr>
            <w:r>
              <w:rPr>
                <w:rFonts w:hint="eastAsia"/>
              </w:rPr>
              <w:t>英语课程</w:t>
            </w:r>
            <w:r>
              <w:t>: </w:t>
            </w:r>
            <w:hyperlink r:id="rId45" w:history="1">
              <w:r>
                <w:t>http://iei.ewha.ac.kr/html/courses01.asp#</w:t>
              </w:r>
            </w:hyperlink>
          </w:p>
        </w:tc>
      </w:tr>
    </w:tbl>
    <w:p w:rsidR="00E70D68" w:rsidRDefault="00E70D68" w:rsidP="00C160B1"/>
    <w:p w:rsidR="00E70D68" w:rsidRDefault="00E70D68" w:rsidP="00C160B1"/>
    <w:p w:rsidR="00E70D68" w:rsidRDefault="00E70D68" w:rsidP="00C160B1"/>
    <w:p w:rsidR="00E70D68" w:rsidRDefault="00E70D68" w:rsidP="00C160B1">
      <w:pPr>
        <w:pStyle w:val="20"/>
      </w:pPr>
      <w:bookmarkStart w:id="16" w:name="_Toc319333702"/>
      <w:r>
        <w:rPr>
          <w:rFonts w:hint="eastAsia"/>
        </w:rPr>
        <w:t>韩国中央大学校际交流项目</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6818"/>
      </w:tblGrid>
      <w:tr w:rsidR="00E70D68" w:rsidTr="003A6489">
        <w:trPr>
          <w:trHeight w:val="246"/>
        </w:trPr>
        <w:tc>
          <w:tcPr>
            <w:tcW w:w="1704" w:type="dxa"/>
          </w:tcPr>
          <w:p w:rsidR="00E70D68" w:rsidRDefault="00E70D68" w:rsidP="003A6489">
            <w:r>
              <w:rPr>
                <w:rFonts w:hint="eastAsia"/>
              </w:rPr>
              <w:t>交流期限</w:t>
            </w:r>
          </w:p>
        </w:tc>
        <w:tc>
          <w:tcPr>
            <w:tcW w:w="6818" w:type="dxa"/>
          </w:tcPr>
          <w:p w:rsidR="00E70D68" w:rsidRDefault="00E70D68" w:rsidP="003A6489">
            <w:r>
              <w:rPr>
                <w:rFonts w:hint="eastAsia"/>
              </w:rPr>
              <w:t>一学年</w:t>
            </w:r>
          </w:p>
        </w:tc>
      </w:tr>
      <w:tr w:rsidR="00E70D68" w:rsidTr="003A6489">
        <w:trPr>
          <w:trHeight w:val="300"/>
        </w:trPr>
        <w:tc>
          <w:tcPr>
            <w:tcW w:w="1704" w:type="dxa"/>
          </w:tcPr>
          <w:p w:rsidR="00E70D68" w:rsidRDefault="00E70D68" w:rsidP="003A6489">
            <w:r>
              <w:rPr>
                <w:rFonts w:hint="eastAsia"/>
              </w:rPr>
              <w:t>选派类别</w:t>
            </w:r>
          </w:p>
        </w:tc>
        <w:tc>
          <w:tcPr>
            <w:tcW w:w="6818" w:type="dxa"/>
          </w:tcPr>
          <w:p w:rsidR="00E70D68" w:rsidRDefault="00E70D68" w:rsidP="003A6489">
            <w:r>
              <w:rPr>
                <w:rFonts w:hint="eastAsia"/>
              </w:rPr>
              <w:t>本科生（应届毕业生除外）、硕士生</w:t>
            </w:r>
          </w:p>
        </w:tc>
      </w:tr>
      <w:tr w:rsidR="00E70D68" w:rsidTr="003A6489">
        <w:trPr>
          <w:trHeight w:val="315"/>
        </w:trPr>
        <w:tc>
          <w:tcPr>
            <w:tcW w:w="1704" w:type="dxa"/>
          </w:tcPr>
          <w:p w:rsidR="00E70D68" w:rsidRDefault="00E70D68" w:rsidP="003A6489">
            <w:r>
              <w:rPr>
                <w:rFonts w:hint="eastAsia"/>
              </w:rPr>
              <w:t>选派人数</w:t>
            </w:r>
          </w:p>
        </w:tc>
        <w:tc>
          <w:tcPr>
            <w:tcW w:w="6818" w:type="dxa"/>
          </w:tcPr>
          <w:p w:rsidR="00E70D68" w:rsidRDefault="00E70D68" w:rsidP="003A6489">
            <w:r>
              <w:t>2</w:t>
            </w:r>
            <w:r>
              <w:rPr>
                <w:rFonts w:hint="eastAsia"/>
              </w:rPr>
              <w:t>人</w:t>
            </w:r>
            <w:r>
              <w:t>/</w:t>
            </w:r>
            <w:r>
              <w:rPr>
                <w:rFonts w:hint="eastAsia"/>
              </w:rPr>
              <w:t>学年</w:t>
            </w:r>
          </w:p>
        </w:tc>
      </w:tr>
      <w:tr w:rsidR="00E70D68" w:rsidTr="003A6489">
        <w:trPr>
          <w:trHeight w:val="315"/>
        </w:trPr>
        <w:tc>
          <w:tcPr>
            <w:tcW w:w="1704" w:type="dxa"/>
          </w:tcPr>
          <w:p w:rsidR="00E70D68" w:rsidRDefault="00E70D68" w:rsidP="003A6489">
            <w:r>
              <w:rPr>
                <w:rFonts w:hint="eastAsia"/>
              </w:rPr>
              <w:t>选派专业</w:t>
            </w:r>
          </w:p>
        </w:tc>
        <w:tc>
          <w:tcPr>
            <w:tcW w:w="6818" w:type="dxa"/>
          </w:tcPr>
          <w:p w:rsidR="00E70D68" w:rsidRDefault="00E70D68" w:rsidP="003A6489">
            <w:r>
              <w:rPr>
                <w:rFonts w:hint="eastAsia"/>
              </w:rPr>
              <w:t>全校选拔（医学专业除外）</w:t>
            </w:r>
          </w:p>
          <w:p w:rsidR="00E70D68" w:rsidRDefault="00E70D68" w:rsidP="003A6489">
            <w:r>
              <w:rPr>
                <w:rFonts w:hint="eastAsia"/>
              </w:rPr>
              <w:t>但优先考虑的学科、专业领域为：</w:t>
            </w:r>
            <w:r>
              <w:br/>
            </w:r>
            <w:r>
              <w:rPr>
                <w:rFonts w:hint="eastAsia"/>
              </w:rPr>
              <w:t>影视、新闻等社科专业</w:t>
            </w:r>
          </w:p>
        </w:tc>
      </w:tr>
      <w:tr w:rsidR="00E70D68" w:rsidTr="003A6489">
        <w:trPr>
          <w:trHeight w:val="231"/>
        </w:trPr>
        <w:tc>
          <w:tcPr>
            <w:tcW w:w="1704" w:type="dxa"/>
          </w:tcPr>
          <w:p w:rsidR="00E70D68" w:rsidRDefault="00E70D68" w:rsidP="003A6489">
            <w:r>
              <w:rPr>
                <w:rFonts w:hint="eastAsia"/>
              </w:rPr>
              <w:t>资助内容</w:t>
            </w:r>
          </w:p>
        </w:tc>
        <w:tc>
          <w:tcPr>
            <w:tcW w:w="6818" w:type="dxa"/>
          </w:tcPr>
          <w:p w:rsidR="00E70D68" w:rsidRDefault="00E70D68" w:rsidP="003A6489">
            <w:r>
              <w:rPr>
                <w:rFonts w:hint="eastAsia"/>
              </w:rPr>
              <w:t>韩国中央大学免收入学费和学费，并免费提供宿舍</w:t>
            </w:r>
          </w:p>
        </w:tc>
      </w:tr>
      <w:tr w:rsidR="00E70D68" w:rsidTr="003A6489">
        <w:tc>
          <w:tcPr>
            <w:tcW w:w="1704" w:type="dxa"/>
          </w:tcPr>
          <w:p w:rsidR="00E70D68" w:rsidRDefault="00E70D68" w:rsidP="003A6489">
            <w:r>
              <w:rPr>
                <w:rFonts w:hint="eastAsia"/>
              </w:rPr>
              <w:t>申请条件</w:t>
            </w:r>
          </w:p>
        </w:tc>
        <w:tc>
          <w:tcPr>
            <w:tcW w:w="6818" w:type="dxa"/>
          </w:tcPr>
          <w:p w:rsidR="00E70D68" w:rsidRDefault="00E70D68" w:rsidP="00C160B1">
            <w:pPr>
              <w:numPr>
                <w:ilvl w:val="0"/>
                <w:numId w:val="9"/>
              </w:numPr>
            </w:pPr>
            <w:r>
              <w:rPr>
                <w:rFonts w:hint="eastAsia"/>
              </w:rPr>
              <w:t>德智体全面发展，成绩优秀，身体健康。未曾有在国（境）外交流学习的学生优先考虑。</w:t>
            </w:r>
          </w:p>
          <w:p w:rsidR="00E70D68" w:rsidRDefault="00E70D68" w:rsidP="00C160B1">
            <w:pPr>
              <w:numPr>
                <w:ilvl w:val="0"/>
                <w:numId w:val="9"/>
              </w:numPr>
            </w:pPr>
            <w:r>
              <w:t>TOEFL</w:t>
            </w:r>
            <w:r>
              <w:rPr>
                <w:rFonts w:hint="eastAsia"/>
              </w:rPr>
              <w:t>成绩</w:t>
            </w:r>
            <w:r>
              <w:t>500</w:t>
            </w:r>
            <w:r>
              <w:rPr>
                <w:rFonts w:hint="eastAsia"/>
              </w:rPr>
              <w:t>分以上或英语</w:t>
            </w:r>
            <w:r>
              <w:t>4</w:t>
            </w:r>
            <w:r>
              <w:rPr>
                <w:rFonts w:hint="eastAsia"/>
              </w:rPr>
              <w:t>级或更高水平。英语听说熟练，应用能力强。有雅思或托福成绩或会韩语者优先。</w:t>
            </w:r>
          </w:p>
          <w:p w:rsidR="00E70D68" w:rsidRDefault="00E70D68" w:rsidP="00C160B1">
            <w:pPr>
              <w:numPr>
                <w:ilvl w:val="0"/>
                <w:numId w:val="9"/>
              </w:numPr>
            </w:pPr>
            <w:r>
              <w:rPr>
                <w:rFonts w:hint="eastAsia"/>
              </w:rPr>
              <w:t>积极参与社会实践活动，富有组织才能和协助精神，善与人沟通。</w:t>
            </w:r>
          </w:p>
          <w:p w:rsidR="00E70D68" w:rsidRDefault="00E70D68" w:rsidP="00C160B1">
            <w:pPr>
              <w:numPr>
                <w:ilvl w:val="0"/>
                <w:numId w:val="9"/>
              </w:numPr>
            </w:pPr>
            <w:r>
              <w:rPr>
                <w:rFonts w:hint="eastAsia"/>
              </w:rPr>
              <w:t>交换期满后返回母校继续完成学业。</w:t>
            </w:r>
          </w:p>
          <w:p w:rsidR="00E70D68" w:rsidRDefault="00E70D68" w:rsidP="00C160B1">
            <w:pPr>
              <w:numPr>
                <w:ilvl w:val="0"/>
                <w:numId w:val="9"/>
              </w:numPr>
            </w:pPr>
            <w:r>
              <w:rPr>
                <w:rFonts w:hint="eastAsia"/>
              </w:rPr>
              <w:t>家庭经济条件许可，有能力自行支付往返旅费、学习期间生活费、书本费、保险和医疗保险等费用。</w:t>
            </w:r>
          </w:p>
          <w:p w:rsidR="00E70D68" w:rsidRDefault="00E70D68" w:rsidP="00C160B1">
            <w:pPr>
              <w:numPr>
                <w:ilvl w:val="0"/>
                <w:numId w:val="9"/>
              </w:numPr>
            </w:pPr>
            <w:r>
              <w:rPr>
                <w:rFonts w:hint="eastAsia"/>
              </w:rPr>
              <w:t>若选修英语授课课程，有参加过校内英语培训班者同等条件下优先。（请在申请表格内注明）</w:t>
            </w:r>
          </w:p>
          <w:p w:rsidR="00E70D68" w:rsidRDefault="00E70D68" w:rsidP="00C160B1">
            <w:pPr>
              <w:numPr>
                <w:ilvl w:val="0"/>
                <w:numId w:val="9"/>
              </w:numPr>
            </w:pPr>
            <w:r>
              <w:rPr>
                <w:rFonts w:hint="eastAsia"/>
              </w:rPr>
              <w:t>若被我校推荐的学生，除非不可抗力，不可无故退出项目。否则，今后将取消所有派出资格。因此，拟申请的学生需慎重对待、认真规划。</w:t>
            </w:r>
          </w:p>
        </w:tc>
      </w:tr>
      <w:tr w:rsidR="00E70D68" w:rsidTr="003A6489">
        <w:tc>
          <w:tcPr>
            <w:tcW w:w="1704" w:type="dxa"/>
          </w:tcPr>
          <w:p w:rsidR="00E70D68" w:rsidRDefault="00E70D68" w:rsidP="003A6489">
            <w:r>
              <w:rPr>
                <w:rFonts w:hint="eastAsia"/>
              </w:rPr>
              <w:t>申请办法</w:t>
            </w:r>
          </w:p>
        </w:tc>
        <w:tc>
          <w:tcPr>
            <w:tcW w:w="6818" w:type="dxa"/>
          </w:tcPr>
          <w:p w:rsidR="00E70D68" w:rsidRDefault="00E70D68" w:rsidP="003A6489">
            <w:r>
              <w:rPr>
                <w:rFonts w:hint="eastAsia"/>
              </w:rPr>
              <w:t>个人申请，院系推荐，择优录取。</w:t>
            </w:r>
          </w:p>
        </w:tc>
      </w:tr>
      <w:tr w:rsidR="00E70D68" w:rsidTr="003A6489">
        <w:tc>
          <w:tcPr>
            <w:tcW w:w="1704" w:type="dxa"/>
          </w:tcPr>
          <w:p w:rsidR="00E70D68" w:rsidRDefault="00E70D68" w:rsidP="003A6489">
            <w:r>
              <w:rPr>
                <w:rFonts w:hint="eastAsia"/>
              </w:rPr>
              <w:t>申请材料</w:t>
            </w:r>
          </w:p>
        </w:tc>
        <w:tc>
          <w:tcPr>
            <w:tcW w:w="6818" w:type="dxa"/>
          </w:tcPr>
          <w:p w:rsidR="00E70D68" w:rsidRDefault="00E70D68" w:rsidP="003A6489">
            <w:r>
              <w:t xml:space="preserve">1. </w:t>
            </w:r>
            <w:r>
              <w:t xml:space="preserve"> </w:t>
            </w:r>
            <w:r>
              <w:rPr>
                <w:rFonts w:hint="eastAsia"/>
              </w:rPr>
              <w:t>厦门大学学生出国出境交流项目申请表</w:t>
            </w:r>
          </w:p>
          <w:p w:rsidR="00E70D68" w:rsidRDefault="00E70D68" w:rsidP="003A6489">
            <w:r>
              <w:t>2.</w:t>
            </w:r>
            <w:r>
              <w:tab/>
              <w:t xml:space="preserve"> </w:t>
            </w:r>
            <w:r>
              <w:rPr>
                <w:rFonts w:hint="eastAsia"/>
              </w:rPr>
              <w:t>成绩单</w:t>
            </w:r>
            <w:r>
              <w:t>(</w:t>
            </w:r>
            <w:r>
              <w:rPr>
                <w:rFonts w:hint="eastAsia"/>
              </w:rPr>
              <w:t>中文</w:t>
            </w:r>
            <w:r>
              <w:t>)</w:t>
            </w:r>
          </w:p>
        </w:tc>
      </w:tr>
      <w:tr w:rsidR="00E70D68" w:rsidTr="003A6489">
        <w:tc>
          <w:tcPr>
            <w:tcW w:w="1704" w:type="dxa"/>
          </w:tcPr>
          <w:p w:rsidR="00E70D68" w:rsidRDefault="00E70D68" w:rsidP="003A6489">
            <w:r>
              <w:rPr>
                <w:rFonts w:hint="eastAsia"/>
              </w:rPr>
              <w:t>获选后申请材料</w:t>
            </w:r>
          </w:p>
        </w:tc>
        <w:tc>
          <w:tcPr>
            <w:tcW w:w="6818" w:type="dxa"/>
          </w:tcPr>
          <w:p w:rsidR="00E70D68" w:rsidRPr="00474354" w:rsidRDefault="00E70D68" w:rsidP="003A6489">
            <w:r w:rsidRPr="00474354">
              <w:t xml:space="preserve">1. Exchange program application form </w:t>
            </w:r>
          </w:p>
          <w:p w:rsidR="00E70D68" w:rsidRPr="00474354" w:rsidRDefault="00E70D68" w:rsidP="003A6489">
            <w:r w:rsidRPr="00474354">
              <w:t xml:space="preserve">2. Official academic transcript from the home university </w:t>
            </w:r>
          </w:p>
          <w:p w:rsidR="00E70D68" w:rsidRPr="00474354" w:rsidRDefault="00E70D68" w:rsidP="003A6489">
            <w:r w:rsidRPr="00474354">
              <w:t xml:space="preserve">3. Two 3.5×4.5-cm photos (front, hatless, passport style) </w:t>
            </w:r>
          </w:p>
          <w:p w:rsidR="00E70D68" w:rsidRPr="00474354" w:rsidRDefault="00E70D68" w:rsidP="003A6489">
            <w:r w:rsidRPr="00474354">
              <w:t xml:space="preserve">4. Copy of passport </w:t>
            </w:r>
          </w:p>
          <w:p w:rsidR="00E70D68" w:rsidRPr="00474354" w:rsidRDefault="00E70D68" w:rsidP="003A6489">
            <w:r w:rsidRPr="00474354">
              <w:t xml:space="preserve">5. Recommendation letter from the office in charge of international programs at the home university </w:t>
            </w:r>
          </w:p>
          <w:p w:rsidR="00E70D68" w:rsidRPr="00162C38" w:rsidRDefault="00E70D68" w:rsidP="003A6489">
            <w:r w:rsidRPr="00474354">
              <w:t>6. Declaration and certification of finances (copy of bank statements reflecting a more-than-USD10,000 balance, parental-support letters)</w:t>
            </w:r>
          </w:p>
          <w:p w:rsidR="00E70D68" w:rsidRPr="00A56EE9" w:rsidRDefault="00E70D68" w:rsidP="003A6489">
            <w:r>
              <w:rPr>
                <w:rFonts w:hint="eastAsia"/>
              </w:rPr>
              <w:t>表格下载地址：</w:t>
            </w:r>
            <w:r>
              <w:t>http://neweng.cau.ac.kr/international/content.php?num=80</w:t>
            </w:r>
          </w:p>
        </w:tc>
      </w:tr>
      <w:tr w:rsidR="00E70D68" w:rsidTr="003A6489">
        <w:tc>
          <w:tcPr>
            <w:tcW w:w="1704" w:type="dxa"/>
          </w:tcPr>
          <w:p w:rsidR="00E70D68" w:rsidRDefault="00E70D68" w:rsidP="003A6489">
            <w:r>
              <w:rPr>
                <w:rFonts w:hint="eastAsia"/>
              </w:rPr>
              <w:t>对方学校申请期限</w:t>
            </w:r>
          </w:p>
        </w:tc>
        <w:tc>
          <w:tcPr>
            <w:tcW w:w="6818" w:type="dxa"/>
          </w:tcPr>
          <w:p w:rsidR="00E70D68" w:rsidRDefault="00E70D68" w:rsidP="003A6489">
            <w:pPr>
              <w:tabs>
                <w:tab w:val="left" w:pos="2760"/>
              </w:tabs>
            </w:pPr>
            <w:r>
              <w:t>5</w:t>
            </w:r>
            <w:r>
              <w:rPr>
                <w:rFonts w:hint="eastAsia"/>
              </w:rPr>
              <w:t>月</w:t>
            </w:r>
            <w:r>
              <w:t>31</w:t>
            </w:r>
            <w:r>
              <w:rPr>
                <w:rFonts w:hint="eastAsia"/>
              </w:rPr>
              <w:t>日之前</w:t>
            </w:r>
          </w:p>
        </w:tc>
      </w:tr>
      <w:tr w:rsidR="00E70D68" w:rsidTr="003A6489">
        <w:tc>
          <w:tcPr>
            <w:tcW w:w="1704" w:type="dxa"/>
          </w:tcPr>
          <w:p w:rsidR="00E70D68" w:rsidRDefault="00E70D68" w:rsidP="003A6489">
            <w:r>
              <w:rPr>
                <w:rFonts w:hint="eastAsia"/>
              </w:rPr>
              <w:t>申请选拔程序</w:t>
            </w:r>
            <w:r>
              <w:br/>
            </w:r>
          </w:p>
        </w:tc>
        <w:tc>
          <w:tcPr>
            <w:tcW w:w="6818" w:type="dxa"/>
          </w:tcPr>
          <w:p w:rsidR="00E70D68" w:rsidRDefault="00E70D68" w:rsidP="003A6489">
            <w:r>
              <w:rPr>
                <w:rFonts w:hint="eastAsia"/>
              </w:rPr>
              <w:t>学院向国际处递交申请人材料</w:t>
            </w:r>
            <w:r>
              <w:br/>
            </w:r>
            <w:r>
              <w:rPr>
                <w:rFonts w:hint="eastAsia"/>
              </w:rPr>
              <w:t>国际处、学生处、教务处、研究生院组织面试、选拔</w:t>
            </w:r>
            <w:r>
              <w:br/>
            </w:r>
            <w:r>
              <w:rPr>
                <w:rFonts w:hint="eastAsia"/>
              </w:rPr>
              <w:t>国际处向中央大学正式推荐候选人，公布最终录取名单</w:t>
            </w:r>
          </w:p>
          <w:p w:rsidR="00E70D68" w:rsidRDefault="00E70D68" w:rsidP="003A6489">
            <w:r>
              <w:rPr>
                <w:rFonts w:hint="eastAsia"/>
              </w:rPr>
              <w:t>学生办理护照、签证、离校手续</w:t>
            </w:r>
            <w:r>
              <w:br/>
            </w:r>
            <w:r>
              <w:rPr>
                <w:rFonts w:hint="eastAsia"/>
              </w:rPr>
              <w:t>派出</w:t>
            </w:r>
          </w:p>
        </w:tc>
      </w:tr>
      <w:tr w:rsidR="00E70D68" w:rsidTr="003A6489">
        <w:trPr>
          <w:trHeight w:val="1005"/>
        </w:trPr>
        <w:tc>
          <w:tcPr>
            <w:tcW w:w="1704" w:type="dxa"/>
          </w:tcPr>
          <w:p w:rsidR="00E70D68" w:rsidRDefault="00E70D68" w:rsidP="003A6489">
            <w:r>
              <w:rPr>
                <w:rFonts w:hint="eastAsia"/>
              </w:rPr>
              <w:t>交换学生的学籍管理问题</w:t>
            </w:r>
            <w:r>
              <w:br/>
            </w:r>
          </w:p>
        </w:tc>
        <w:tc>
          <w:tcPr>
            <w:tcW w:w="6818" w:type="dxa"/>
          </w:tcPr>
          <w:p w:rsidR="00E70D68" w:rsidRDefault="00E70D68" w:rsidP="003A6489">
            <w:r>
              <w:rPr>
                <w:rFonts w:hint="eastAsia"/>
              </w:rPr>
              <w:t>学生赴中央大学学习期间保留厦大学籍。学校认可学生在中央大学取得的课程学分。返校后，由院系主任根据学生在中央大学取得的课程学分确定其转换本校相应的课程学分。</w:t>
            </w:r>
            <w:r>
              <w:t xml:space="preserve"> </w:t>
            </w:r>
          </w:p>
        </w:tc>
      </w:tr>
      <w:tr w:rsidR="00E70D68" w:rsidTr="003A6489">
        <w:trPr>
          <w:trHeight w:val="855"/>
        </w:trPr>
        <w:tc>
          <w:tcPr>
            <w:tcW w:w="1704" w:type="dxa"/>
          </w:tcPr>
          <w:p w:rsidR="00E70D68" w:rsidRDefault="00E70D68" w:rsidP="003A6489">
            <w:r>
              <w:rPr>
                <w:rFonts w:hint="eastAsia"/>
              </w:rPr>
              <w:t>交流院校联系方式</w:t>
            </w:r>
          </w:p>
        </w:tc>
        <w:tc>
          <w:tcPr>
            <w:tcW w:w="6818" w:type="dxa"/>
          </w:tcPr>
          <w:p w:rsidR="00E70D68" w:rsidRDefault="00E70D68" w:rsidP="003A6489">
            <w:r>
              <w:t xml:space="preserve">International Center </w:t>
            </w:r>
            <w:r>
              <w:br/>
              <w:t xml:space="preserve">Chung-Ang University </w:t>
            </w:r>
            <w:r>
              <w:br/>
              <w:t xml:space="preserve">211 Heukseok-dong,Dongjak-gu,Seoul </w:t>
            </w:r>
            <w:r>
              <w:br/>
              <w:t xml:space="preserve">156-756, Korea </w:t>
            </w:r>
            <w:r>
              <w:br/>
              <w:t xml:space="preserve">Phone: +82 2 820 6123~6124 </w:t>
            </w:r>
            <w:r>
              <w:br/>
              <w:t xml:space="preserve">Fax : +82 2 813 8069 </w:t>
            </w:r>
            <w:r>
              <w:br/>
              <w:t xml:space="preserve">E-mail: caudic@hotmail.com </w:t>
            </w:r>
          </w:p>
        </w:tc>
      </w:tr>
      <w:tr w:rsidR="00E70D68" w:rsidTr="003A6489">
        <w:trPr>
          <w:trHeight w:val="1470"/>
        </w:trPr>
        <w:tc>
          <w:tcPr>
            <w:tcW w:w="1704" w:type="dxa"/>
          </w:tcPr>
          <w:p w:rsidR="00E70D68" w:rsidRDefault="00E70D68" w:rsidP="003A6489">
            <w:r>
              <w:rPr>
                <w:rFonts w:hint="eastAsia"/>
              </w:rPr>
              <w:t>交流一年所需费用</w:t>
            </w:r>
            <w:r>
              <w:t>(</w:t>
            </w:r>
            <w:r>
              <w:rPr>
                <w:rFonts w:hint="eastAsia"/>
              </w:rPr>
              <w:t>仅供参考</w:t>
            </w:r>
            <w:r>
              <w:t>)</w:t>
            </w:r>
            <w:r>
              <w:br/>
            </w:r>
          </w:p>
        </w:tc>
        <w:tc>
          <w:tcPr>
            <w:tcW w:w="6818" w:type="dxa"/>
          </w:tcPr>
          <w:p w:rsidR="00E70D68" w:rsidRDefault="00E70D68" w:rsidP="003A6489">
            <w:r>
              <w:t xml:space="preserve">1. </w:t>
            </w:r>
            <w:r>
              <w:rPr>
                <w:rFonts w:hint="eastAsia"/>
              </w:rPr>
              <w:t>书本费</w:t>
            </w:r>
            <w:r>
              <w:t>:280</w:t>
            </w:r>
            <w:r>
              <w:rPr>
                <w:rFonts w:hint="eastAsia"/>
              </w:rPr>
              <w:t>美元</w:t>
            </w:r>
            <w:r>
              <w:br/>
              <w:t xml:space="preserve">2. </w:t>
            </w:r>
            <w:r>
              <w:rPr>
                <w:rFonts w:hint="eastAsia"/>
              </w:rPr>
              <w:t>餐费</w:t>
            </w:r>
            <w:r>
              <w:t>:3000</w:t>
            </w:r>
            <w:r>
              <w:rPr>
                <w:rFonts w:hint="eastAsia"/>
              </w:rPr>
              <w:t>美元</w:t>
            </w:r>
            <w:r>
              <w:br/>
              <w:t xml:space="preserve">3. </w:t>
            </w:r>
            <w:r>
              <w:rPr>
                <w:rFonts w:hint="eastAsia"/>
              </w:rPr>
              <w:t>交通费</w:t>
            </w:r>
            <w:r>
              <w:t>:280</w:t>
            </w:r>
            <w:r>
              <w:rPr>
                <w:rFonts w:hint="eastAsia"/>
              </w:rPr>
              <w:t>美元</w:t>
            </w:r>
            <w:r>
              <w:br/>
              <w:t xml:space="preserve">4. </w:t>
            </w:r>
            <w:r>
              <w:rPr>
                <w:rFonts w:hint="eastAsia"/>
              </w:rPr>
              <w:t>个人花费</w:t>
            </w:r>
            <w:r>
              <w:t>: 1100</w:t>
            </w:r>
            <w:r>
              <w:rPr>
                <w:rFonts w:hint="eastAsia"/>
              </w:rPr>
              <w:t>美元</w:t>
            </w:r>
            <w:r>
              <w:br/>
            </w:r>
            <w:r>
              <w:rPr>
                <w:rFonts w:hint="eastAsia"/>
              </w:rPr>
              <w:t>合计</w:t>
            </w:r>
            <w:r>
              <w:t xml:space="preserve">: </w:t>
            </w:r>
            <w:r>
              <w:rPr>
                <w:rFonts w:hint="eastAsia"/>
              </w:rPr>
              <w:t>约</w:t>
            </w:r>
            <w:r>
              <w:t>4660</w:t>
            </w:r>
            <w:r>
              <w:rPr>
                <w:rFonts w:hint="eastAsia"/>
              </w:rPr>
              <w:t>美元</w:t>
            </w:r>
          </w:p>
        </w:tc>
      </w:tr>
      <w:tr w:rsidR="00E70D68" w:rsidTr="003A6489">
        <w:trPr>
          <w:trHeight w:val="1320"/>
        </w:trPr>
        <w:tc>
          <w:tcPr>
            <w:tcW w:w="1704" w:type="dxa"/>
          </w:tcPr>
          <w:p w:rsidR="00E70D68" w:rsidRDefault="00E70D68" w:rsidP="003A6489">
            <w:r>
              <w:rPr>
                <w:rFonts w:hint="eastAsia"/>
              </w:rPr>
              <w:t>交流院校介绍</w:t>
            </w:r>
          </w:p>
        </w:tc>
        <w:tc>
          <w:tcPr>
            <w:tcW w:w="6818" w:type="dxa"/>
          </w:tcPr>
          <w:p w:rsidR="00E70D68" w:rsidRDefault="00E70D68" w:rsidP="00E70D68">
            <w:pPr>
              <w:ind w:firstLineChars="200" w:firstLine="31680"/>
            </w:pPr>
            <w:r>
              <w:rPr>
                <w:rFonts w:hint="eastAsia"/>
              </w:rPr>
              <w:t>中央大学（</w:t>
            </w:r>
            <w:r>
              <w:t>Chung-Ang University)</w:t>
            </w:r>
            <w:r>
              <w:rPr>
                <w:rFonts w:hint="eastAsia"/>
              </w:rPr>
              <w:t>是一所成立于</w:t>
            </w:r>
            <w:r>
              <w:t>1918</w:t>
            </w:r>
            <w:r>
              <w:rPr>
                <w:rFonts w:hint="eastAsia"/>
              </w:rPr>
              <w:t>年的历史悠久的著名韩国重点大学。中央大学有两个校区：汉城校区和离汉城</w:t>
            </w:r>
            <w:r>
              <w:t>1</w:t>
            </w:r>
            <w:r>
              <w:rPr>
                <w:rFonts w:hint="eastAsia"/>
              </w:rPr>
              <w:t>小时路程的安城校区。学校有</w:t>
            </w:r>
            <w:r>
              <w:t>18</w:t>
            </w:r>
            <w:r>
              <w:rPr>
                <w:rFonts w:hint="eastAsia"/>
              </w:rPr>
              <w:t>个本科专业，</w:t>
            </w:r>
            <w:r>
              <w:t>14</w:t>
            </w:r>
            <w:r>
              <w:rPr>
                <w:rFonts w:hint="eastAsia"/>
              </w:rPr>
              <w:t>个大学院。还有</w:t>
            </w:r>
            <w:r>
              <w:t>2</w:t>
            </w:r>
            <w:r>
              <w:rPr>
                <w:rFonts w:hint="eastAsia"/>
              </w:rPr>
              <w:t>家医学院附属医院，师范学院附属幼儿园、小学、中学。中央大学拥有</w:t>
            </w:r>
            <w:r>
              <w:t>3</w:t>
            </w:r>
            <w:r>
              <w:rPr>
                <w:rFonts w:hint="eastAsia"/>
              </w:rPr>
              <w:t>万名本科学生，</w:t>
            </w:r>
            <w:r>
              <w:t>4700</w:t>
            </w:r>
            <w:r>
              <w:rPr>
                <w:rFonts w:hint="eastAsia"/>
              </w:rPr>
              <w:t>名硕士和博士研究生。</w:t>
            </w:r>
            <w:r>
              <w:br/>
              <w:t xml:space="preserve">    </w:t>
            </w:r>
            <w:r>
              <w:rPr>
                <w:rFonts w:hint="eastAsia"/>
              </w:rPr>
              <w:t>中央大学连续</w:t>
            </w:r>
            <w:r>
              <w:t>6</w:t>
            </w:r>
            <w:r>
              <w:rPr>
                <w:rFonts w:hint="eastAsia"/>
              </w:rPr>
              <w:t>年被韩国教育部评为教育改革最优秀韩国大学。中央大学戏剧系、影视系和摄影系在韩国大学排名第一，药学院排名第四。此外，中央大学在司法考和</w:t>
            </w:r>
            <w:r>
              <w:t>CPA</w:t>
            </w:r>
            <w:r>
              <w:rPr>
                <w:rFonts w:hint="eastAsia"/>
              </w:rPr>
              <w:t>等国家级考试中其合格率为全国第五位，并且被认定为全国高考生最最向往的一所大学。其他专业也都名列各大学的前列。在韩国学校当中，是艺术，电影方面最优秀的学校。如今活跃于韩国演艺界的著名影星许多是出自该校。如我们所熟悉的金喜善（电影系）、李英爱（戏剧系）、李贞贤（电影系）、张娜拉等。</w:t>
            </w:r>
            <w:r>
              <w:t xml:space="preserve"> </w:t>
            </w:r>
            <w:r>
              <w:br/>
              <w:t xml:space="preserve">    </w:t>
            </w:r>
            <w:r>
              <w:rPr>
                <w:rFonts w:hint="eastAsia"/>
              </w:rPr>
              <w:t>中央大学的最终目标是</w:t>
            </w:r>
            <w:r>
              <w:t>2018</w:t>
            </w:r>
            <w:r>
              <w:rPr>
                <w:rFonts w:hint="eastAsia"/>
              </w:rPr>
              <w:t>年进入世界</w:t>
            </w:r>
            <w:r>
              <w:t>100</w:t>
            </w:r>
            <w:r>
              <w:rPr>
                <w:rFonts w:hint="eastAsia"/>
              </w:rPr>
              <w:t>所著名大学行列。</w:t>
            </w:r>
          </w:p>
        </w:tc>
      </w:tr>
      <w:tr w:rsidR="00E70D68" w:rsidTr="003A6489">
        <w:trPr>
          <w:trHeight w:val="333"/>
        </w:trPr>
        <w:tc>
          <w:tcPr>
            <w:tcW w:w="1704" w:type="dxa"/>
          </w:tcPr>
          <w:p w:rsidR="00E70D68" w:rsidRDefault="00E70D68" w:rsidP="003A6489">
            <w:r>
              <w:rPr>
                <w:rFonts w:hint="eastAsia"/>
              </w:rPr>
              <w:t>选课参考网站</w:t>
            </w:r>
          </w:p>
        </w:tc>
        <w:tc>
          <w:tcPr>
            <w:tcW w:w="6818" w:type="dxa"/>
          </w:tcPr>
          <w:p w:rsidR="00E70D68" w:rsidRDefault="00E70D68" w:rsidP="003A6489">
            <w:hyperlink r:id="rId46" w:tgtFrame="_blank" w:history="1">
              <w:r>
                <w:rPr>
                  <w:rStyle w:val="Hyperlink"/>
                </w:rPr>
                <w:t>http://www.cauic.com/sub/sub4_03.htm</w:t>
              </w:r>
            </w:hyperlink>
          </w:p>
        </w:tc>
      </w:tr>
    </w:tbl>
    <w:p w:rsidR="00E70D68" w:rsidRDefault="00E70D68" w:rsidP="00C160B1">
      <w:r>
        <w:t> </w:t>
      </w:r>
    </w:p>
    <w:p w:rsidR="00E70D68" w:rsidRDefault="00E70D68" w:rsidP="00C160B1"/>
    <w:p w:rsidR="00E70D68" w:rsidRDefault="00E70D68" w:rsidP="00C160B1"/>
    <w:p w:rsidR="00E70D68" w:rsidRDefault="00E70D68" w:rsidP="00C160B1">
      <w:pPr>
        <w:pStyle w:val="2"/>
      </w:pPr>
      <w:bookmarkStart w:id="17" w:name="_Toc319333703"/>
      <w:r>
        <w:rPr>
          <w:rFonts w:hint="eastAsia"/>
        </w:rPr>
        <w:t>韩国仁荷大学校际交流项目</w:t>
      </w:r>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6945"/>
      </w:tblGrid>
      <w:tr w:rsidR="00E70D68" w:rsidTr="003A6489">
        <w:trPr>
          <w:trHeight w:val="246"/>
          <w:jc w:val="center"/>
        </w:trPr>
        <w:tc>
          <w:tcPr>
            <w:tcW w:w="1704" w:type="dxa"/>
          </w:tcPr>
          <w:p w:rsidR="00E70D68" w:rsidRDefault="00E70D68" w:rsidP="003A6489">
            <w:r>
              <w:rPr>
                <w:rFonts w:hint="eastAsia"/>
              </w:rPr>
              <w:t>交流期限</w:t>
            </w:r>
          </w:p>
        </w:tc>
        <w:tc>
          <w:tcPr>
            <w:tcW w:w="6945" w:type="dxa"/>
          </w:tcPr>
          <w:p w:rsidR="00E70D68" w:rsidRDefault="00E70D68" w:rsidP="003A6489">
            <w:r>
              <w:rPr>
                <w:rFonts w:hint="eastAsia"/>
              </w:rPr>
              <w:t>一学年</w:t>
            </w:r>
          </w:p>
        </w:tc>
      </w:tr>
      <w:tr w:rsidR="00E70D68" w:rsidTr="003A6489">
        <w:trPr>
          <w:trHeight w:val="300"/>
          <w:jc w:val="center"/>
        </w:trPr>
        <w:tc>
          <w:tcPr>
            <w:tcW w:w="1704" w:type="dxa"/>
          </w:tcPr>
          <w:p w:rsidR="00E70D68" w:rsidRDefault="00E70D68" w:rsidP="003A6489">
            <w:r>
              <w:rPr>
                <w:rFonts w:hint="eastAsia"/>
              </w:rPr>
              <w:t>选派类别</w:t>
            </w:r>
          </w:p>
        </w:tc>
        <w:tc>
          <w:tcPr>
            <w:tcW w:w="6945" w:type="dxa"/>
          </w:tcPr>
          <w:p w:rsidR="00E70D68" w:rsidRDefault="00E70D68" w:rsidP="003A6489">
            <w:r>
              <w:rPr>
                <w:rFonts w:hint="eastAsia"/>
              </w:rPr>
              <w:t>本科生（应届毕业生除外）、硕士生</w:t>
            </w:r>
          </w:p>
        </w:tc>
      </w:tr>
      <w:tr w:rsidR="00E70D68" w:rsidTr="003A6489">
        <w:trPr>
          <w:trHeight w:val="315"/>
          <w:jc w:val="center"/>
        </w:trPr>
        <w:tc>
          <w:tcPr>
            <w:tcW w:w="1704" w:type="dxa"/>
          </w:tcPr>
          <w:p w:rsidR="00E70D68" w:rsidRDefault="00E70D68" w:rsidP="003A6489">
            <w:r>
              <w:rPr>
                <w:rFonts w:hint="eastAsia"/>
              </w:rPr>
              <w:t>选派人数</w:t>
            </w:r>
          </w:p>
        </w:tc>
        <w:tc>
          <w:tcPr>
            <w:tcW w:w="6945" w:type="dxa"/>
          </w:tcPr>
          <w:p w:rsidR="00E70D68" w:rsidRDefault="00E70D68" w:rsidP="003A6489">
            <w:r>
              <w:t>30</w:t>
            </w:r>
            <w:r>
              <w:rPr>
                <w:rFonts w:hint="eastAsia"/>
              </w:rPr>
              <w:t>人</w:t>
            </w:r>
          </w:p>
        </w:tc>
      </w:tr>
      <w:tr w:rsidR="00E70D68" w:rsidTr="003A6489">
        <w:trPr>
          <w:trHeight w:val="315"/>
          <w:jc w:val="center"/>
        </w:trPr>
        <w:tc>
          <w:tcPr>
            <w:tcW w:w="1704" w:type="dxa"/>
          </w:tcPr>
          <w:p w:rsidR="00E70D68" w:rsidRDefault="00E70D68" w:rsidP="003A6489">
            <w:r>
              <w:rPr>
                <w:rFonts w:hint="eastAsia"/>
              </w:rPr>
              <w:t>选派专业</w:t>
            </w:r>
          </w:p>
        </w:tc>
        <w:tc>
          <w:tcPr>
            <w:tcW w:w="6945" w:type="dxa"/>
          </w:tcPr>
          <w:p w:rsidR="00E70D68" w:rsidRDefault="00E70D68" w:rsidP="003A6489">
            <w:r>
              <w:rPr>
                <w:rFonts w:hint="eastAsia"/>
              </w:rPr>
              <w:t>全校选拔</w:t>
            </w:r>
          </w:p>
          <w:p w:rsidR="00E70D68" w:rsidRDefault="00E70D68" w:rsidP="003A6489">
            <w:pPr>
              <w:autoSpaceDE w:val="0"/>
              <w:autoSpaceDN w:val="0"/>
              <w:adjustRightInd w:val="0"/>
            </w:pPr>
            <w:r>
              <w:rPr>
                <w:rFonts w:hint="eastAsia"/>
              </w:rPr>
              <w:t>但优先考虑的学科、专业领域为：</w:t>
            </w:r>
            <w:r>
              <w:br/>
            </w:r>
            <w:r>
              <w:rPr>
                <w:rFonts w:hint="eastAsia"/>
              </w:rPr>
              <w:t>物流，工科，信息技术，生物技术，国际贸易，管理</w:t>
            </w:r>
          </w:p>
        </w:tc>
      </w:tr>
      <w:tr w:rsidR="00E70D68" w:rsidTr="003A6489">
        <w:trPr>
          <w:trHeight w:val="367"/>
          <w:jc w:val="center"/>
        </w:trPr>
        <w:tc>
          <w:tcPr>
            <w:tcW w:w="1704" w:type="dxa"/>
          </w:tcPr>
          <w:p w:rsidR="00E70D68" w:rsidRDefault="00E70D68" w:rsidP="003A6489">
            <w:r>
              <w:rPr>
                <w:rFonts w:hint="eastAsia"/>
              </w:rPr>
              <w:t>资助内容</w:t>
            </w:r>
          </w:p>
        </w:tc>
        <w:tc>
          <w:tcPr>
            <w:tcW w:w="6945" w:type="dxa"/>
          </w:tcPr>
          <w:p w:rsidR="00E70D68" w:rsidRDefault="00E70D68" w:rsidP="003A6489">
            <w:r>
              <w:rPr>
                <w:rFonts w:hint="eastAsia"/>
              </w:rPr>
              <w:t>两校互免学费</w:t>
            </w:r>
          </w:p>
        </w:tc>
      </w:tr>
      <w:tr w:rsidR="00E70D68" w:rsidTr="003A6489">
        <w:trPr>
          <w:jc w:val="center"/>
        </w:trPr>
        <w:tc>
          <w:tcPr>
            <w:tcW w:w="1704" w:type="dxa"/>
          </w:tcPr>
          <w:p w:rsidR="00E70D68" w:rsidRDefault="00E70D68" w:rsidP="003A6489">
            <w:r>
              <w:rPr>
                <w:rFonts w:hint="eastAsia"/>
              </w:rPr>
              <w:t>申请条件</w:t>
            </w:r>
          </w:p>
        </w:tc>
        <w:tc>
          <w:tcPr>
            <w:tcW w:w="6945" w:type="dxa"/>
          </w:tcPr>
          <w:p w:rsidR="00E70D68" w:rsidRDefault="00E70D68" w:rsidP="00C160B1">
            <w:pPr>
              <w:numPr>
                <w:ilvl w:val="0"/>
                <w:numId w:val="10"/>
              </w:numPr>
            </w:pPr>
            <w:r>
              <w:rPr>
                <w:rFonts w:hint="eastAsia"/>
              </w:rPr>
              <w:t>德智体全面发展，成绩优秀，身体健康。未曾有在国（境）外交流学习的学生优先考虑。</w:t>
            </w:r>
          </w:p>
          <w:p w:rsidR="00E70D68" w:rsidRDefault="00E70D68" w:rsidP="00C160B1">
            <w:pPr>
              <w:numPr>
                <w:ilvl w:val="0"/>
                <w:numId w:val="10"/>
              </w:numPr>
            </w:pPr>
            <w:r>
              <w:t>TOEFL</w:t>
            </w:r>
            <w:r>
              <w:rPr>
                <w:rFonts w:hint="eastAsia"/>
              </w:rPr>
              <w:t>成绩</w:t>
            </w:r>
            <w:r>
              <w:t>500</w:t>
            </w:r>
            <w:r>
              <w:rPr>
                <w:rFonts w:hint="eastAsia"/>
              </w:rPr>
              <w:t>分以上或英语</w:t>
            </w:r>
            <w:r>
              <w:t>4</w:t>
            </w:r>
            <w:r>
              <w:rPr>
                <w:rFonts w:hint="eastAsia"/>
              </w:rPr>
              <w:t>级或更高水平。英语听说熟练，应用能力强。</w:t>
            </w:r>
            <w:r>
              <w:t xml:space="preserve"> </w:t>
            </w:r>
          </w:p>
          <w:p w:rsidR="00E70D68" w:rsidRDefault="00E70D68" w:rsidP="00C160B1">
            <w:pPr>
              <w:numPr>
                <w:ilvl w:val="0"/>
                <w:numId w:val="10"/>
              </w:numPr>
            </w:pPr>
            <w:r>
              <w:rPr>
                <w:rFonts w:hint="eastAsia"/>
              </w:rPr>
              <w:t>积极参与社会实践活动，富有组织才能和协助精神，善与人沟通。</w:t>
            </w:r>
          </w:p>
          <w:p w:rsidR="00E70D68" w:rsidRDefault="00E70D68" w:rsidP="00C160B1">
            <w:pPr>
              <w:numPr>
                <w:ilvl w:val="0"/>
                <w:numId w:val="10"/>
              </w:numPr>
            </w:pPr>
            <w:r>
              <w:rPr>
                <w:rFonts w:hint="eastAsia"/>
              </w:rPr>
              <w:t>交换期满后返回母校继续完成学业。</w:t>
            </w:r>
          </w:p>
          <w:p w:rsidR="00E70D68" w:rsidRDefault="00E70D68" w:rsidP="00C160B1">
            <w:pPr>
              <w:numPr>
                <w:ilvl w:val="0"/>
                <w:numId w:val="10"/>
              </w:numPr>
            </w:pPr>
            <w:r>
              <w:rPr>
                <w:rFonts w:hint="eastAsia"/>
              </w:rPr>
              <w:t>家庭经济条件许可，有能力自行支付往返旅费、学习期间食宿费、书本费、保险和医疗保险等费用。交流学生应在我校缴纳学费，韩国仁荷大学免收学费。</w:t>
            </w:r>
          </w:p>
          <w:p w:rsidR="00E70D68" w:rsidRDefault="00E70D68" w:rsidP="00C160B1">
            <w:pPr>
              <w:numPr>
                <w:ilvl w:val="0"/>
                <w:numId w:val="10"/>
              </w:numPr>
            </w:pPr>
            <w:r>
              <w:rPr>
                <w:rFonts w:hint="eastAsia"/>
              </w:rPr>
              <w:t>若选修英语授课课程，有参加过校内英语培训班者同等条件下优先。（请在申请表格内注明）</w:t>
            </w:r>
          </w:p>
          <w:p w:rsidR="00E70D68" w:rsidRDefault="00E70D68" w:rsidP="00C160B1">
            <w:pPr>
              <w:numPr>
                <w:ilvl w:val="0"/>
                <w:numId w:val="10"/>
              </w:numPr>
            </w:pPr>
            <w:r>
              <w:rPr>
                <w:rFonts w:hint="eastAsia"/>
              </w:rPr>
              <w:t>若被我校推荐的学生，除非不可抗力，不可无故退出项目。否则，今后将取消所有派出资格。因此，拟申请的学生需慎重对待、认真规划。</w:t>
            </w:r>
          </w:p>
        </w:tc>
      </w:tr>
      <w:tr w:rsidR="00E70D68" w:rsidTr="003A6489">
        <w:trPr>
          <w:jc w:val="center"/>
        </w:trPr>
        <w:tc>
          <w:tcPr>
            <w:tcW w:w="1704" w:type="dxa"/>
          </w:tcPr>
          <w:p w:rsidR="00E70D68" w:rsidRDefault="00E70D68" w:rsidP="003A6489">
            <w:r>
              <w:rPr>
                <w:rFonts w:hint="eastAsia"/>
              </w:rPr>
              <w:t>申请办法</w:t>
            </w:r>
          </w:p>
        </w:tc>
        <w:tc>
          <w:tcPr>
            <w:tcW w:w="6945" w:type="dxa"/>
          </w:tcPr>
          <w:p w:rsidR="00E70D68" w:rsidRDefault="00E70D68" w:rsidP="003A6489">
            <w:r>
              <w:rPr>
                <w:rFonts w:hint="eastAsia"/>
              </w:rPr>
              <w:t>个人申请，院系推荐，择优录取。</w:t>
            </w:r>
          </w:p>
        </w:tc>
      </w:tr>
      <w:tr w:rsidR="00E70D68" w:rsidTr="003A6489">
        <w:trPr>
          <w:jc w:val="center"/>
        </w:trPr>
        <w:tc>
          <w:tcPr>
            <w:tcW w:w="1704" w:type="dxa"/>
          </w:tcPr>
          <w:p w:rsidR="00E70D68" w:rsidRDefault="00E70D68" w:rsidP="003A6489">
            <w:r>
              <w:rPr>
                <w:rFonts w:hint="eastAsia"/>
              </w:rPr>
              <w:t>校内申请材料</w:t>
            </w:r>
          </w:p>
        </w:tc>
        <w:tc>
          <w:tcPr>
            <w:tcW w:w="6945" w:type="dxa"/>
          </w:tcPr>
          <w:p w:rsidR="00E70D68" w:rsidRDefault="00E70D68" w:rsidP="003A6489">
            <w:r>
              <w:t xml:space="preserve">1. </w:t>
            </w:r>
            <w:r>
              <w:t xml:space="preserve"> </w:t>
            </w:r>
            <w:r>
              <w:rPr>
                <w:rFonts w:hint="eastAsia"/>
              </w:rPr>
              <w:t>厦门大学学生出国出境交流项目申请表</w:t>
            </w:r>
          </w:p>
          <w:p w:rsidR="00E70D68" w:rsidRDefault="00E70D68" w:rsidP="003A6489">
            <w:r>
              <w:t>2.</w:t>
            </w:r>
            <w:r>
              <w:tab/>
              <w:t xml:space="preserve"> </w:t>
            </w:r>
            <w:r>
              <w:rPr>
                <w:rFonts w:hint="eastAsia"/>
              </w:rPr>
              <w:t>成绩单</w:t>
            </w:r>
            <w:r>
              <w:t>(</w:t>
            </w:r>
            <w:r>
              <w:rPr>
                <w:rFonts w:hint="eastAsia"/>
              </w:rPr>
              <w:t>中文</w:t>
            </w:r>
            <w:r>
              <w:t>)</w:t>
            </w:r>
          </w:p>
        </w:tc>
      </w:tr>
      <w:tr w:rsidR="00E70D68" w:rsidTr="003A6489">
        <w:trPr>
          <w:jc w:val="center"/>
        </w:trPr>
        <w:tc>
          <w:tcPr>
            <w:tcW w:w="1704" w:type="dxa"/>
          </w:tcPr>
          <w:p w:rsidR="00E70D68" w:rsidRDefault="00E70D68" w:rsidP="003A6489">
            <w:r>
              <w:rPr>
                <w:rFonts w:hint="eastAsia"/>
              </w:rPr>
              <w:t>获选后申请材料</w:t>
            </w:r>
          </w:p>
        </w:tc>
        <w:tc>
          <w:tcPr>
            <w:tcW w:w="6945" w:type="dxa"/>
          </w:tcPr>
          <w:p w:rsidR="00E70D68" w:rsidRPr="00474354" w:rsidRDefault="00E70D68" w:rsidP="003A6489">
            <w:pPr>
              <w:pStyle w:val="NormalWeb"/>
              <w:spacing w:before="0" w:beforeAutospacing="0" w:after="0" w:afterAutospacing="0" w:line="307" w:lineRule="atLeast"/>
              <w:rPr>
                <w:rFonts w:ascii="Times New Roman" w:hAnsi="Times New Roman"/>
                <w:kern w:val="2"/>
                <w:sz w:val="21"/>
              </w:rPr>
            </w:pPr>
            <w:r w:rsidRPr="00474354">
              <w:rPr>
                <w:rFonts w:ascii="Times New Roman" w:hAnsi="Times New Roman"/>
                <w:kern w:val="2"/>
                <w:sz w:val="21"/>
              </w:rPr>
              <w:t xml:space="preserve">1. </w:t>
            </w:r>
            <w:r w:rsidRPr="00474354">
              <w:rPr>
                <w:rFonts w:ascii="Times New Roman" w:hAnsi="Times New Roman" w:hint="eastAsia"/>
                <w:kern w:val="2"/>
                <w:sz w:val="21"/>
              </w:rPr>
              <w:t>入学申请书</w:t>
            </w:r>
            <w:r w:rsidRPr="00474354">
              <w:rPr>
                <w:rFonts w:ascii="Times New Roman" w:hAnsi="Times New Roman"/>
                <w:kern w:val="2"/>
                <w:sz w:val="21"/>
              </w:rPr>
              <w:t xml:space="preserve"> (Application for admission - using designated form) </w:t>
            </w:r>
          </w:p>
          <w:p w:rsidR="00E70D68" w:rsidRPr="00474354" w:rsidRDefault="00E70D68" w:rsidP="003A6489">
            <w:pPr>
              <w:pStyle w:val="NormalWeb"/>
              <w:spacing w:before="0" w:beforeAutospacing="0" w:after="0" w:afterAutospacing="0" w:line="307" w:lineRule="atLeast"/>
              <w:rPr>
                <w:rFonts w:ascii="Times New Roman" w:hAnsi="Times New Roman"/>
                <w:kern w:val="2"/>
                <w:sz w:val="21"/>
              </w:rPr>
            </w:pPr>
            <w:r w:rsidRPr="00474354">
              <w:rPr>
                <w:rFonts w:ascii="Times New Roman" w:hAnsi="Times New Roman"/>
                <w:kern w:val="2"/>
                <w:sz w:val="21"/>
              </w:rPr>
              <w:t xml:space="preserve">2. </w:t>
            </w:r>
            <w:r w:rsidRPr="00474354">
              <w:rPr>
                <w:rFonts w:ascii="Times New Roman" w:hAnsi="Times New Roman" w:hint="eastAsia"/>
                <w:kern w:val="2"/>
                <w:sz w:val="21"/>
              </w:rPr>
              <w:t>推荐书</w:t>
            </w:r>
            <w:r w:rsidRPr="00474354">
              <w:rPr>
                <w:rFonts w:ascii="Times New Roman" w:hAnsi="Times New Roman"/>
                <w:kern w:val="2"/>
                <w:sz w:val="21"/>
              </w:rPr>
              <w:t xml:space="preserve">(A letter of recommendation issued by President or Dean) </w:t>
            </w:r>
          </w:p>
          <w:p w:rsidR="00E70D68" w:rsidRPr="00474354" w:rsidRDefault="00E70D68" w:rsidP="003A6489">
            <w:pPr>
              <w:pStyle w:val="NormalWeb"/>
              <w:spacing w:before="0" w:beforeAutospacing="0" w:after="0" w:afterAutospacing="0" w:line="307" w:lineRule="atLeast"/>
              <w:rPr>
                <w:rFonts w:ascii="Times New Roman" w:hAnsi="Times New Roman"/>
                <w:kern w:val="2"/>
                <w:sz w:val="21"/>
              </w:rPr>
            </w:pPr>
            <w:r w:rsidRPr="00474354">
              <w:rPr>
                <w:rFonts w:ascii="Times New Roman" w:hAnsi="Times New Roman"/>
                <w:kern w:val="2"/>
                <w:sz w:val="21"/>
              </w:rPr>
              <w:t xml:space="preserve">3. </w:t>
            </w:r>
            <w:r w:rsidRPr="00474354">
              <w:rPr>
                <w:rFonts w:ascii="Times New Roman" w:hAnsi="Times New Roman" w:hint="eastAsia"/>
                <w:kern w:val="2"/>
                <w:sz w:val="21"/>
              </w:rPr>
              <w:t>履历书与</w:t>
            </w:r>
            <w:r w:rsidRPr="00474354">
              <w:rPr>
                <w:rFonts w:ascii="Batang" w:eastAsia="Batang" w:hAnsi="Batang" w:cs="Batang" w:hint="eastAsia"/>
                <w:kern w:val="2"/>
                <w:sz w:val="21"/>
              </w:rPr>
              <w:t>留</w:t>
            </w:r>
            <w:r w:rsidRPr="00474354">
              <w:rPr>
                <w:rFonts w:ascii="Times New Roman" w:hAnsi="Times New Roman" w:hint="eastAsia"/>
                <w:kern w:val="2"/>
                <w:sz w:val="21"/>
              </w:rPr>
              <w:t>学计划书</w:t>
            </w:r>
            <w:r w:rsidRPr="00474354">
              <w:rPr>
                <w:rFonts w:ascii="Times New Roman" w:hAnsi="Times New Roman"/>
                <w:kern w:val="2"/>
                <w:sz w:val="21"/>
              </w:rPr>
              <w:t xml:space="preserve">(Autobiography and study plan - using designated form) </w:t>
            </w:r>
          </w:p>
          <w:p w:rsidR="00E70D68" w:rsidRPr="00474354" w:rsidRDefault="00E70D68" w:rsidP="003A6489">
            <w:pPr>
              <w:pStyle w:val="NormalWeb"/>
              <w:spacing w:before="0" w:beforeAutospacing="0" w:after="0" w:afterAutospacing="0" w:line="307" w:lineRule="atLeast"/>
              <w:rPr>
                <w:rFonts w:ascii="Times New Roman" w:hAnsi="Times New Roman"/>
                <w:kern w:val="2"/>
                <w:sz w:val="21"/>
              </w:rPr>
            </w:pPr>
            <w:r w:rsidRPr="00474354">
              <w:rPr>
                <w:rFonts w:ascii="Times New Roman" w:hAnsi="Times New Roman"/>
                <w:kern w:val="2"/>
                <w:sz w:val="21"/>
              </w:rPr>
              <w:t xml:space="preserve">4. </w:t>
            </w:r>
            <w:r w:rsidRPr="00474354">
              <w:rPr>
                <w:rFonts w:ascii="Times New Roman" w:hAnsi="Times New Roman" w:hint="eastAsia"/>
                <w:kern w:val="2"/>
                <w:sz w:val="21"/>
              </w:rPr>
              <w:t>照片</w:t>
            </w:r>
            <w:r w:rsidRPr="00474354">
              <w:rPr>
                <w:rFonts w:ascii="Times New Roman" w:hAnsi="Times New Roman"/>
                <w:kern w:val="2"/>
                <w:sz w:val="21"/>
              </w:rPr>
              <w:t>(2 Photos-3×4</w:t>
            </w:r>
            <w:r w:rsidRPr="00474354">
              <w:rPr>
                <w:rFonts w:ascii="Times New Roman" w:hAnsi="Times New Roman" w:hint="eastAsia"/>
                <w:kern w:val="2"/>
                <w:sz w:val="21"/>
              </w:rPr>
              <w:t>㎝</w:t>
            </w:r>
            <w:r w:rsidRPr="00474354">
              <w:rPr>
                <w:rFonts w:ascii="Times New Roman" w:hAnsi="Times New Roman"/>
                <w:kern w:val="2"/>
                <w:sz w:val="21"/>
              </w:rPr>
              <w:t xml:space="preserve">) </w:t>
            </w:r>
          </w:p>
          <w:p w:rsidR="00E70D68" w:rsidRPr="00474354" w:rsidRDefault="00E70D68" w:rsidP="003A6489">
            <w:pPr>
              <w:pStyle w:val="NormalWeb"/>
              <w:spacing w:before="0" w:beforeAutospacing="0" w:after="0" w:afterAutospacing="0" w:line="307" w:lineRule="atLeast"/>
              <w:jc w:val="both"/>
              <w:rPr>
                <w:rFonts w:ascii="Times New Roman" w:hAnsi="Times New Roman"/>
                <w:kern w:val="2"/>
                <w:sz w:val="21"/>
              </w:rPr>
            </w:pPr>
            <w:r w:rsidRPr="00474354">
              <w:rPr>
                <w:rFonts w:ascii="Times New Roman" w:hAnsi="Times New Roman"/>
                <w:kern w:val="2"/>
                <w:sz w:val="21"/>
              </w:rPr>
              <w:t xml:space="preserve">5. </w:t>
            </w:r>
            <w:r w:rsidRPr="00474354">
              <w:rPr>
                <w:rFonts w:ascii="Times New Roman" w:hAnsi="Times New Roman" w:hint="eastAsia"/>
                <w:kern w:val="2"/>
                <w:sz w:val="21"/>
              </w:rPr>
              <w:t>在读证明</w:t>
            </w:r>
            <w:r w:rsidRPr="00474354">
              <w:rPr>
                <w:rFonts w:ascii="Times New Roman" w:hAnsi="Times New Roman"/>
                <w:kern w:val="2"/>
                <w:sz w:val="21"/>
              </w:rPr>
              <w:t xml:space="preserve"> </w:t>
            </w:r>
          </w:p>
          <w:p w:rsidR="00E70D68" w:rsidRPr="00474354" w:rsidRDefault="00E70D68" w:rsidP="003A6489">
            <w:pPr>
              <w:pStyle w:val="NormalWeb"/>
              <w:spacing w:before="0" w:beforeAutospacing="0" w:after="0" w:afterAutospacing="0" w:line="307" w:lineRule="atLeast"/>
              <w:jc w:val="both"/>
              <w:rPr>
                <w:rFonts w:ascii="Times New Roman" w:hAnsi="Times New Roman"/>
                <w:kern w:val="2"/>
                <w:sz w:val="21"/>
              </w:rPr>
            </w:pPr>
            <w:r w:rsidRPr="00474354">
              <w:rPr>
                <w:rFonts w:ascii="Times New Roman" w:hAnsi="Times New Roman"/>
                <w:kern w:val="2"/>
                <w:sz w:val="21"/>
              </w:rPr>
              <w:t xml:space="preserve">6. </w:t>
            </w:r>
            <w:r w:rsidRPr="00474354">
              <w:rPr>
                <w:rFonts w:ascii="Times New Roman" w:hAnsi="Times New Roman" w:hint="eastAsia"/>
                <w:kern w:val="2"/>
                <w:sz w:val="21"/>
              </w:rPr>
              <w:t>成绩单</w:t>
            </w:r>
            <w:r w:rsidRPr="00474354">
              <w:rPr>
                <w:rFonts w:ascii="Times New Roman" w:hAnsi="Times New Roman"/>
                <w:kern w:val="2"/>
                <w:sz w:val="21"/>
              </w:rPr>
              <w:t xml:space="preserve"> </w:t>
            </w:r>
          </w:p>
          <w:p w:rsidR="00E70D68" w:rsidRPr="00474354" w:rsidRDefault="00E70D68" w:rsidP="003A6489">
            <w:pPr>
              <w:pStyle w:val="NormalWeb"/>
              <w:spacing w:before="0" w:beforeAutospacing="0" w:after="0" w:afterAutospacing="0" w:line="307" w:lineRule="atLeast"/>
              <w:jc w:val="both"/>
              <w:rPr>
                <w:rFonts w:ascii="Times New Roman" w:hAnsi="Times New Roman"/>
                <w:kern w:val="2"/>
                <w:sz w:val="21"/>
              </w:rPr>
            </w:pPr>
          </w:p>
          <w:p w:rsidR="00E70D68" w:rsidRPr="00474354" w:rsidRDefault="00E70D68" w:rsidP="003A6489">
            <w:pPr>
              <w:pStyle w:val="NormalWeb"/>
              <w:spacing w:before="0" w:beforeAutospacing="0" w:after="0" w:afterAutospacing="0" w:line="307" w:lineRule="atLeast"/>
              <w:jc w:val="both"/>
              <w:rPr>
                <w:rFonts w:ascii="Times New Roman" w:hAnsi="Times New Roman"/>
                <w:kern w:val="2"/>
                <w:sz w:val="21"/>
              </w:rPr>
            </w:pPr>
            <w:r w:rsidRPr="00474354">
              <w:rPr>
                <w:rFonts w:ascii="Times New Roman" w:hAnsi="Times New Roman" w:hint="eastAsia"/>
                <w:kern w:val="2"/>
                <w:sz w:val="21"/>
              </w:rPr>
              <w:t>网申地址：</w:t>
            </w:r>
          </w:p>
          <w:p w:rsidR="00E70D68" w:rsidRPr="00474354" w:rsidRDefault="00E70D68" w:rsidP="003A6489">
            <w:pPr>
              <w:pStyle w:val="NormalWeb"/>
              <w:spacing w:before="0" w:beforeAutospacing="0" w:after="0" w:afterAutospacing="0" w:line="307" w:lineRule="atLeast"/>
              <w:jc w:val="both"/>
              <w:rPr>
                <w:rFonts w:ascii="Times New Roman" w:hAnsi="Times New Roman"/>
                <w:kern w:val="2"/>
                <w:sz w:val="21"/>
              </w:rPr>
            </w:pPr>
            <w:hyperlink r:id="rId47" w:history="1">
              <w:r w:rsidRPr="00474354">
                <w:rPr>
                  <w:rStyle w:val="Hyperlink"/>
                  <w:rFonts w:ascii="Times New Roman" w:hAnsi="Times New Roman"/>
                  <w:kern w:val="2"/>
                  <w:sz w:val="21"/>
                </w:rPr>
                <w:t>http://itislink.inha.ac.kr/ipsiIExchange/IIE61001/ApplyLoginFGrd.aspx</w:t>
              </w:r>
            </w:hyperlink>
          </w:p>
          <w:p w:rsidR="00E70D68" w:rsidRPr="00474354" w:rsidRDefault="00E70D68" w:rsidP="003A6489">
            <w:pPr>
              <w:pStyle w:val="NormalWeb"/>
              <w:spacing w:before="0" w:beforeAutospacing="0" w:after="0" w:afterAutospacing="0" w:line="307" w:lineRule="atLeast"/>
              <w:jc w:val="both"/>
              <w:rPr>
                <w:rFonts w:ascii="Times New Roman" w:hAnsi="Times New Roman"/>
                <w:kern w:val="2"/>
                <w:sz w:val="21"/>
              </w:rPr>
            </w:pPr>
          </w:p>
          <w:p w:rsidR="00E70D68" w:rsidRPr="00474354" w:rsidRDefault="00E70D68" w:rsidP="003A6489">
            <w:pPr>
              <w:pStyle w:val="NormalWeb"/>
              <w:spacing w:before="0" w:beforeAutospacing="0" w:after="0" w:afterAutospacing="0" w:line="307" w:lineRule="atLeast"/>
              <w:jc w:val="both"/>
              <w:rPr>
                <w:rFonts w:ascii="Times New Roman" w:hAnsi="Times New Roman"/>
                <w:kern w:val="2"/>
                <w:sz w:val="21"/>
              </w:rPr>
            </w:pPr>
            <w:r w:rsidRPr="00474354">
              <w:rPr>
                <w:rFonts w:ascii="Times New Roman" w:hAnsi="Times New Roman" w:hint="eastAsia"/>
                <w:kern w:val="2"/>
                <w:sz w:val="21"/>
              </w:rPr>
              <w:t>签证许可申请材料</w:t>
            </w:r>
          </w:p>
          <w:p w:rsidR="00E70D68" w:rsidRPr="00474354" w:rsidRDefault="00E70D68" w:rsidP="003A6489">
            <w:pPr>
              <w:pStyle w:val="NormalWeb"/>
              <w:spacing w:before="0" w:beforeAutospacing="0" w:after="0" w:afterAutospacing="0" w:line="307" w:lineRule="atLeast"/>
              <w:jc w:val="both"/>
              <w:rPr>
                <w:rFonts w:ascii="Times New Roman" w:hAnsi="Times New Roman"/>
                <w:kern w:val="2"/>
                <w:sz w:val="21"/>
              </w:rPr>
            </w:pPr>
            <w:r w:rsidRPr="00474354">
              <w:rPr>
                <w:rFonts w:ascii="Times New Roman" w:hAnsi="Times New Roman"/>
                <w:kern w:val="2"/>
                <w:sz w:val="21"/>
              </w:rPr>
              <w:t xml:space="preserve">1. </w:t>
            </w:r>
            <w:r w:rsidRPr="00474354">
              <w:rPr>
                <w:rFonts w:ascii="Times New Roman" w:hAnsi="Times New Roman" w:hint="eastAsia"/>
                <w:kern w:val="2"/>
                <w:sz w:val="21"/>
              </w:rPr>
              <w:t>银行存款证明</w:t>
            </w:r>
            <w:r w:rsidRPr="00474354">
              <w:rPr>
                <w:rFonts w:ascii="Times New Roman" w:hAnsi="Times New Roman"/>
                <w:kern w:val="2"/>
                <w:sz w:val="21"/>
              </w:rPr>
              <w:t xml:space="preserve">(Certificate of Deposit Balance) </w:t>
            </w:r>
          </w:p>
          <w:p w:rsidR="00E70D68" w:rsidRPr="00474354" w:rsidRDefault="00E70D68" w:rsidP="003A6489">
            <w:pPr>
              <w:pStyle w:val="NormalWeb"/>
              <w:spacing w:before="0" w:beforeAutospacing="0" w:after="0" w:afterAutospacing="0" w:line="307" w:lineRule="atLeast"/>
              <w:jc w:val="both"/>
              <w:rPr>
                <w:rFonts w:ascii="Times New Roman" w:hAnsi="Times New Roman"/>
                <w:kern w:val="2"/>
                <w:sz w:val="21"/>
              </w:rPr>
            </w:pPr>
            <w:r w:rsidRPr="00474354">
              <w:rPr>
                <w:rFonts w:ascii="Times New Roman" w:hAnsi="Times New Roman"/>
                <w:kern w:val="2"/>
                <w:sz w:val="21"/>
              </w:rPr>
              <w:t xml:space="preserve">2. </w:t>
            </w:r>
            <w:r w:rsidRPr="00474354">
              <w:rPr>
                <w:rFonts w:ascii="Times New Roman" w:hAnsi="Times New Roman" w:hint="eastAsia"/>
                <w:kern w:val="2"/>
                <w:sz w:val="21"/>
              </w:rPr>
              <w:t>居民身份证复印本</w:t>
            </w:r>
            <w:r w:rsidRPr="00474354">
              <w:rPr>
                <w:rFonts w:ascii="Times New Roman" w:hAnsi="Times New Roman"/>
                <w:kern w:val="2"/>
                <w:sz w:val="21"/>
              </w:rPr>
              <w:t xml:space="preserve"> </w:t>
            </w:r>
          </w:p>
          <w:p w:rsidR="00E70D68" w:rsidRPr="00474354" w:rsidRDefault="00E70D68" w:rsidP="003A6489">
            <w:pPr>
              <w:pStyle w:val="NormalWeb"/>
              <w:spacing w:before="0" w:beforeAutospacing="0" w:after="0" w:afterAutospacing="0" w:line="307" w:lineRule="atLeast"/>
              <w:jc w:val="both"/>
              <w:rPr>
                <w:rFonts w:ascii="Times New Roman" w:hAnsi="Times New Roman"/>
                <w:kern w:val="2"/>
                <w:sz w:val="21"/>
              </w:rPr>
            </w:pPr>
            <w:r w:rsidRPr="00474354">
              <w:rPr>
                <w:rFonts w:ascii="Times New Roman" w:hAnsi="Times New Roman"/>
                <w:kern w:val="2"/>
                <w:sz w:val="21"/>
              </w:rPr>
              <w:t xml:space="preserve">3. </w:t>
            </w:r>
            <w:r w:rsidRPr="00474354">
              <w:rPr>
                <w:rFonts w:ascii="Times New Roman" w:hAnsi="Times New Roman" w:hint="eastAsia"/>
                <w:kern w:val="2"/>
                <w:sz w:val="21"/>
              </w:rPr>
              <w:t>居民户口簿复印本（</w:t>
            </w:r>
            <w:r w:rsidRPr="00474354">
              <w:rPr>
                <w:rFonts w:ascii="Times New Roman" w:hAnsi="Times New Roman"/>
                <w:kern w:val="2"/>
                <w:sz w:val="21"/>
              </w:rPr>
              <w:t xml:space="preserve">including all family members) </w:t>
            </w:r>
          </w:p>
          <w:p w:rsidR="00E70D68" w:rsidRPr="00474354" w:rsidRDefault="00E70D68" w:rsidP="003A6489">
            <w:pPr>
              <w:pStyle w:val="NormalWeb"/>
              <w:spacing w:before="0" w:beforeAutospacing="0" w:after="0" w:afterAutospacing="0" w:line="280" w:lineRule="atLeast"/>
              <w:jc w:val="both"/>
              <w:rPr>
                <w:rFonts w:ascii="Times New Roman" w:hAnsi="Times New Roman"/>
                <w:kern w:val="2"/>
                <w:sz w:val="21"/>
              </w:rPr>
            </w:pPr>
            <w:r w:rsidRPr="00474354">
              <w:rPr>
                <w:rFonts w:ascii="Times New Roman" w:hAnsi="Times New Roman"/>
                <w:kern w:val="2"/>
                <w:sz w:val="21"/>
              </w:rPr>
              <w:t xml:space="preserve">4. </w:t>
            </w:r>
            <w:r w:rsidRPr="00474354">
              <w:rPr>
                <w:rFonts w:ascii="Times New Roman" w:hAnsi="Times New Roman" w:hint="eastAsia"/>
                <w:kern w:val="2"/>
                <w:sz w:val="21"/>
              </w:rPr>
              <w:t>护照复印本</w:t>
            </w:r>
            <w:r w:rsidRPr="00474354">
              <w:rPr>
                <w:rFonts w:ascii="Times New Roman" w:hAnsi="Times New Roman"/>
                <w:kern w:val="2"/>
                <w:sz w:val="21"/>
              </w:rPr>
              <w:t xml:space="preserve">(Copy of Passport) </w:t>
            </w:r>
          </w:p>
          <w:p w:rsidR="00E70D68" w:rsidRPr="00474354" w:rsidRDefault="00E70D68" w:rsidP="003A6489">
            <w:pPr>
              <w:pStyle w:val="NormalWeb"/>
              <w:spacing w:before="0" w:beforeAutospacing="0" w:after="0" w:afterAutospacing="0" w:line="307" w:lineRule="atLeast"/>
              <w:jc w:val="both"/>
              <w:rPr>
                <w:rFonts w:ascii="Times New Roman" w:hAnsi="Times New Roman"/>
                <w:kern w:val="2"/>
                <w:sz w:val="21"/>
              </w:rPr>
            </w:pPr>
            <w:r w:rsidRPr="00474354">
              <w:rPr>
                <w:rFonts w:ascii="Times New Roman" w:hAnsi="Times New Roman"/>
                <w:kern w:val="2"/>
                <w:sz w:val="21"/>
              </w:rPr>
              <w:t xml:space="preserve">5. </w:t>
            </w:r>
            <w:r w:rsidRPr="00474354">
              <w:rPr>
                <w:rFonts w:ascii="Times New Roman" w:hAnsi="Times New Roman" w:hint="eastAsia"/>
                <w:kern w:val="2"/>
                <w:sz w:val="21"/>
              </w:rPr>
              <w:t>通讯地址</w:t>
            </w:r>
            <w:r w:rsidRPr="00474354">
              <w:rPr>
                <w:rFonts w:ascii="Times New Roman" w:hAnsi="Times New Roman"/>
                <w:kern w:val="2"/>
                <w:sz w:val="21"/>
              </w:rPr>
              <w:t xml:space="preserve">(Address) </w:t>
            </w:r>
          </w:p>
          <w:p w:rsidR="00E70D68" w:rsidRDefault="00E70D68" w:rsidP="003A6489">
            <w:pPr>
              <w:pStyle w:val="NormalWeb"/>
              <w:spacing w:before="0" w:beforeAutospacing="0" w:after="0" w:afterAutospacing="0" w:line="307" w:lineRule="atLeast"/>
              <w:jc w:val="both"/>
              <w:rPr>
                <w:rFonts w:ascii="한양신명조"/>
                <w:sz w:val="21"/>
              </w:rPr>
            </w:pPr>
            <w:r w:rsidRPr="00474354">
              <w:rPr>
                <w:rFonts w:ascii="Times New Roman" w:hAnsi="Times New Roman"/>
                <w:kern w:val="2"/>
                <w:sz w:val="21"/>
              </w:rPr>
              <w:t xml:space="preserve">6. </w:t>
            </w:r>
            <w:r w:rsidRPr="00474354">
              <w:rPr>
                <w:rFonts w:ascii="Times New Roman" w:hAnsi="Times New Roman" w:hint="eastAsia"/>
                <w:kern w:val="2"/>
                <w:sz w:val="21"/>
              </w:rPr>
              <w:t>电话号码</w:t>
            </w:r>
            <w:r w:rsidRPr="00474354">
              <w:rPr>
                <w:rFonts w:ascii="Times New Roman" w:hAnsi="Times New Roman"/>
                <w:kern w:val="2"/>
                <w:sz w:val="21"/>
              </w:rPr>
              <w:t>(Telephone Number)</w:t>
            </w:r>
            <w:r>
              <w:rPr>
                <w:rFonts w:ascii="Times New Roman" w:hAnsi="Times New Roman"/>
                <w:kern w:val="2"/>
                <w:sz w:val="21"/>
              </w:rPr>
              <w:t xml:space="preserve"> </w:t>
            </w:r>
          </w:p>
        </w:tc>
      </w:tr>
      <w:tr w:rsidR="00E70D68" w:rsidTr="003A6489">
        <w:trPr>
          <w:jc w:val="center"/>
        </w:trPr>
        <w:tc>
          <w:tcPr>
            <w:tcW w:w="1704" w:type="dxa"/>
          </w:tcPr>
          <w:p w:rsidR="00E70D68" w:rsidRDefault="00E70D68" w:rsidP="003A6489">
            <w:r>
              <w:rPr>
                <w:rFonts w:hint="eastAsia"/>
              </w:rPr>
              <w:t>对方学校申请期限</w:t>
            </w:r>
          </w:p>
        </w:tc>
        <w:tc>
          <w:tcPr>
            <w:tcW w:w="6945" w:type="dxa"/>
          </w:tcPr>
          <w:p w:rsidR="00E70D68" w:rsidRDefault="00E70D68" w:rsidP="003A6489">
            <w:pPr>
              <w:tabs>
                <w:tab w:val="left" w:pos="2760"/>
              </w:tabs>
            </w:pPr>
            <w:r>
              <w:t>4</w:t>
            </w:r>
            <w:r>
              <w:rPr>
                <w:rFonts w:hint="eastAsia"/>
              </w:rPr>
              <w:t>月</w:t>
            </w:r>
            <w:r>
              <w:t>30</w:t>
            </w:r>
            <w:r>
              <w:rPr>
                <w:rFonts w:hint="eastAsia"/>
              </w:rPr>
              <w:t>日之前</w:t>
            </w:r>
          </w:p>
        </w:tc>
      </w:tr>
      <w:tr w:rsidR="00E70D68" w:rsidTr="003A6489">
        <w:trPr>
          <w:jc w:val="center"/>
        </w:trPr>
        <w:tc>
          <w:tcPr>
            <w:tcW w:w="1704" w:type="dxa"/>
          </w:tcPr>
          <w:p w:rsidR="00E70D68" w:rsidRDefault="00E70D68" w:rsidP="003A6489">
            <w:r>
              <w:rPr>
                <w:rFonts w:hint="eastAsia"/>
              </w:rPr>
              <w:t>申请选拔程序</w:t>
            </w:r>
            <w:r>
              <w:br/>
            </w:r>
            <w:r>
              <w:rPr>
                <w:rFonts w:hint="eastAsia"/>
              </w:rPr>
              <w:t>（本学期）</w:t>
            </w:r>
          </w:p>
        </w:tc>
        <w:tc>
          <w:tcPr>
            <w:tcW w:w="6945" w:type="dxa"/>
          </w:tcPr>
          <w:p w:rsidR="00E70D68" w:rsidRDefault="00E70D68" w:rsidP="003A6489">
            <w:r>
              <w:rPr>
                <w:rFonts w:hint="eastAsia"/>
              </w:rPr>
              <w:t>学院向国际处递交申请人材料</w:t>
            </w:r>
          </w:p>
          <w:p w:rsidR="00E70D68" w:rsidRDefault="00E70D68" w:rsidP="003A6489">
            <w:r>
              <w:rPr>
                <w:rFonts w:hint="eastAsia"/>
              </w:rPr>
              <w:t>国际处、学生处、教务处、研究生院组织面试、选拔</w:t>
            </w:r>
            <w:r>
              <w:br/>
            </w:r>
            <w:r>
              <w:rPr>
                <w:rFonts w:hint="eastAsia"/>
              </w:rPr>
              <w:t>国际处向仁荷大学正式推荐候选人，公布最终录取名单</w:t>
            </w:r>
          </w:p>
          <w:p w:rsidR="00E70D68" w:rsidRDefault="00E70D68" w:rsidP="003A6489">
            <w:r>
              <w:rPr>
                <w:rFonts w:hint="eastAsia"/>
              </w:rPr>
              <w:t>学生办理护照、签证、离校手续</w:t>
            </w:r>
            <w:r>
              <w:br/>
            </w:r>
            <w:r>
              <w:rPr>
                <w:rFonts w:hint="eastAsia"/>
              </w:rPr>
              <w:t>派出</w:t>
            </w:r>
          </w:p>
        </w:tc>
      </w:tr>
      <w:tr w:rsidR="00E70D68" w:rsidTr="003A6489">
        <w:trPr>
          <w:trHeight w:val="1005"/>
          <w:jc w:val="center"/>
        </w:trPr>
        <w:tc>
          <w:tcPr>
            <w:tcW w:w="1704" w:type="dxa"/>
          </w:tcPr>
          <w:p w:rsidR="00E70D68" w:rsidRDefault="00E70D68" w:rsidP="003A6489">
            <w:r>
              <w:rPr>
                <w:rFonts w:hint="eastAsia"/>
              </w:rPr>
              <w:t>交换学生的学籍管理问题</w:t>
            </w:r>
            <w:r>
              <w:br/>
            </w:r>
          </w:p>
        </w:tc>
        <w:tc>
          <w:tcPr>
            <w:tcW w:w="6945" w:type="dxa"/>
          </w:tcPr>
          <w:p w:rsidR="00E70D68" w:rsidRDefault="00E70D68" w:rsidP="003A6489">
            <w:r>
              <w:rPr>
                <w:rFonts w:hint="eastAsia"/>
              </w:rPr>
              <w:t>学生赴国外大学学习期间保留厦大学籍。学校认可学生在该大学取得的课程学分。返校后，由院系主任根据学生在该大学取得的课程学分确定其顶替本校相应的课程学分。</w:t>
            </w:r>
            <w:r>
              <w:t xml:space="preserve"> </w:t>
            </w:r>
          </w:p>
        </w:tc>
      </w:tr>
      <w:tr w:rsidR="00E70D68" w:rsidTr="003A6489">
        <w:trPr>
          <w:trHeight w:val="855"/>
          <w:jc w:val="center"/>
        </w:trPr>
        <w:tc>
          <w:tcPr>
            <w:tcW w:w="1704" w:type="dxa"/>
          </w:tcPr>
          <w:p w:rsidR="00E70D68" w:rsidRDefault="00E70D68" w:rsidP="003A6489">
            <w:r>
              <w:rPr>
                <w:rFonts w:hint="eastAsia"/>
              </w:rPr>
              <w:t>交流院校联系方式</w:t>
            </w:r>
          </w:p>
        </w:tc>
        <w:tc>
          <w:tcPr>
            <w:tcW w:w="6945" w:type="dxa"/>
          </w:tcPr>
          <w:p w:rsidR="00E70D68" w:rsidRDefault="00E70D68" w:rsidP="003A6489">
            <w:pPr>
              <w:wordWrap w:val="0"/>
            </w:pPr>
            <w:r>
              <w:t>Brandon Cho [</w:t>
            </w:r>
            <w:r>
              <w:rPr>
                <w:rFonts w:hint="eastAsia"/>
              </w:rPr>
              <w:t>曺在一</w:t>
            </w:r>
            <w:r>
              <w:t>]</w:t>
            </w:r>
          </w:p>
          <w:p w:rsidR="00E70D68" w:rsidRDefault="00E70D68" w:rsidP="003A6489">
            <w:pPr>
              <w:wordWrap w:val="0"/>
            </w:pPr>
            <w:r>
              <w:t>International Center</w:t>
            </w:r>
          </w:p>
          <w:p w:rsidR="00E70D68" w:rsidRDefault="00E70D68" w:rsidP="003A6489">
            <w:pPr>
              <w:wordWrap w:val="0"/>
            </w:pPr>
            <w:r>
              <w:t>Inha University</w:t>
            </w:r>
          </w:p>
          <w:p w:rsidR="00E70D68" w:rsidRDefault="00E70D68" w:rsidP="003A6489">
            <w:pPr>
              <w:wordWrap w:val="0"/>
            </w:pPr>
            <w:r>
              <w:t>Phone : +82-32-860-7032</w:t>
            </w:r>
          </w:p>
          <w:p w:rsidR="00E70D68" w:rsidRDefault="00E70D68" w:rsidP="003A6489">
            <w:pPr>
              <w:rPr>
                <w:rFonts w:ascii="??" w:hAnsi="??"/>
                <w:lang w:val="pt-BR"/>
              </w:rPr>
            </w:pPr>
            <w:r>
              <w:t>Fax : +82-32-867-7222</w:t>
            </w:r>
          </w:p>
        </w:tc>
      </w:tr>
      <w:tr w:rsidR="00E70D68" w:rsidTr="003A6489">
        <w:trPr>
          <w:trHeight w:val="566"/>
          <w:jc w:val="center"/>
        </w:trPr>
        <w:tc>
          <w:tcPr>
            <w:tcW w:w="1704" w:type="dxa"/>
          </w:tcPr>
          <w:p w:rsidR="00E70D68" w:rsidRDefault="00E70D68" w:rsidP="003A6489">
            <w:r>
              <w:rPr>
                <w:rFonts w:hint="eastAsia"/>
              </w:rPr>
              <w:t>出国护照及签证办理所需材料</w:t>
            </w:r>
          </w:p>
        </w:tc>
        <w:tc>
          <w:tcPr>
            <w:tcW w:w="6945" w:type="dxa"/>
          </w:tcPr>
          <w:p w:rsidR="00E70D68" w:rsidRDefault="00E70D68" w:rsidP="003A6489">
            <w:r>
              <w:rPr>
                <w:rFonts w:hint="eastAsia"/>
              </w:rPr>
              <w:t>由学生自行办理，具体咨询广州韩国领事馆：</w:t>
            </w:r>
          </w:p>
          <w:p w:rsidR="00E70D68" w:rsidRDefault="00E70D68" w:rsidP="003A6489">
            <w:r>
              <w:rPr>
                <w:rFonts w:hint="eastAsia"/>
              </w:rPr>
              <w:t>电话号码：</w:t>
            </w:r>
            <w:r>
              <w:t>(86-20)3887-0555</w:t>
            </w:r>
          </w:p>
        </w:tc>
      </w:tr>
      <w:tr w:rsidR="00E70D68" w:rsidTr="003A6489">
        <w:trPr>
          <w:trHeight w:val="1470"/>
          <w:jc w:val="center"/>
        </w:trPr>
        <w:tc>
          <w:tcPr>
            <w:tcW w:w="1704" w:type="dxa"/>
          </w:tcPr>
          <w:p w:rsidR="00E70D68" w:rsidRDefault="00E70D68" w:rsidP="003A6489">
            <w:r>
              <w:rPr>
                <w:rFonts w:hint="eastAsia"/>
              </w:rPr>
              <w:t>交流所需费用</w:t>
            </w:r>
            <w:r>
              <w:t>(</w:t>
            </w:r>
            <w:r>
              <w:rPr>
                <w:rFonts w:hint="eastAsia"/>
              </w:rPr>
              <w:t>仅供参考</w:t>
            </w:r>
            <w:r>
              <w:t>)</w:t>
            </w:r>
            <w:r>
              <w:br/>
            </w:r>
          </w:p>
        </w:tc>
        <w:tc>
          <w:tcPr>
            <w:tcW w:w="6945" w:type="dxa"/>
          </w:tcPr>
          <w:p w:rsidR="00E70D68" w:rsidRDefault="00E70D68" w:rsidP="00C160B1">
            <w:pPr>
              <w:numPr>
                <w:ilvl w:val="1"/>
                <w:numId w:val="4"/>
              </w:numPr>
              <w:tabs>
                <w:tab w:val="left" w:pos="456"/>
                <w:tab w:val="left" w:pos="1065"/>
              </w:tabs>
              <w:autoSpaceDE w:val="0"/>
              <w:autoSpaceDN w:val="0"/>
              <w:adjustRightInd w:val="0"/>
              <w:ind w:hanging="909"/>
            </w:pPr>
            <w:r>
              <w:rPr>
                <w:rFonts w:hint="eastAsia"/>
              </w:rPr>
              <w:t>生活费：约</w:t>
            </w:r>
            <w:r>
              <w:t>800</w:t>
            </w:r>
            <w:r>
              <w:rPr>
                <w:rFonts w:hint="eastAsia"/>
              </w:rPr>
              <w:t>，</w:t>
            </w:r>
            <w:r>
              <w:t>000</w:t>
            </w:r>
            <w:r>
              <w:rPr>
                <w:rFonts w:hint="eastAsia"/>
              </w:rPr>
              <w:t>韩元</w:t>
            </w:r>
            <w:r>
              <w:t>/</w:t>
            </w:r>
            <w:r>
              <w:rPr>
                <w:rFonts w:hint="eastAsia"/>
              </w:rPr>
              <w:t>学期（学生宿舍）</w:t>
            </w:r>
          </w:p>
          <w:p w:rsidR="00E70D68" w:rsidRDefault="00E70D68" w:rsidP="00C160B1">
            <w:pPr>
              <w:numPr>
                <w:ilvl w:val="1"/>
                <w:numId w:val="4"/>
              </w:numPr>
              <w:tabs>
                <w:tab w:val="left" w:pos="456"/>
                <w:tab w:val="left" w:pos="1065"/>
              </w:tabs>
              <w:autoSpaceDE w:val="0"/>
              <w:autoSpaceDN w:val="0"/>
              <w:adjustRightInd w:val="0"/>
              <w:ind w:hanging="909"/>
            </w:pPr>
            <w:r>
              <w:rPr>
                <w:rFonts w:hint="eastAsia"/>
              </w:rPr>
              <w:t>注册费：</w:t>
            </w:r>
            <w:r>
              <w:t>10</w:t>
            </w:r>
            <w:r>
              <w:rPr>
                <w:rFonts w:hint="eastAsia"/>
              </w:rPr>
              <w:t>，</w:t>
            </w:r>
            <w:r>
              <w:t>000</w:t>
            </w:r>
            <w:r>
              <w:rPr>
                <w:rFonts w:hint="eastAsia"/>
              </w:rPr>
              <w:t>韩元</w:t>
            </w:r>
            <w:r>
              <w:t>/</w:t>
            </w:r>
            <w:r>
              <w:rPr>
                <w:rFonts w:hint="eastAsia"/>
              </w:rPr>
              <w:t>次</w:t>
            </w:r>
          </w:p>
          <w:p w:rsidR="00E70D68" w:rsidRDefault="00E70D68" w:rsidP="00C160B1">
            <w:pPr>
              <w:numPr>
                <w:ilvl w:val="1"/>
                <w:numId w:val="4"/>
              </w:numPr>
              <w:tabs>
                <w:tab w:val="left" w:pos="456"/>
                <w:tab w:val="left" w:pos="1065"/>
              </w:tabs>
              <w:autoSpaceDE w:val="0"/>
              <w:autoSpaceDN w:val="0"/>
              <w:adjustRightInd w:val="0"/>
              <w:ind w:hanging="909"/>
            </w:pPr>
            <w:r>
              <w:rPr>
                <w:rFonts w:hint="eastAsia"/>
              </w:rPr>
              <w:t>校园医疗费：</w:t>
            </w:r>
            <w:r>
              <w:t>11</w:t>
            </w:r>
            <w:r>
              <w:rPr>
                <w:rFonts w:hint="eastAsia"/>
              </w:rPr>
              <w:t>，</w:t>
            </w:r>
            <w:r>
              <w:t>000</w:t>
            </w:r>
            <w:r>
              <w:rPr>
                <w:rFonts w:hint="eastAsia"/>
              </w:rPr>
              <w:t>韩元</w:t>
            </w:r>
            <w:r>
              <w:t>/</w:t>
            </w:r>
            <w:r>
              <w:rPr>
                <w:rFonts w:hint="eastAsia"/>
              </w:rPr>
              <w:t>学期</w:t>
            </w:r>
          </w:p>
          <w:p w:rsidR="00E70D68" w:rsidRDefault="00E70D68" w:rsidP="00C160B1">
            <w:pPr>
              <w:numPr>
                <w:ilvl w:val="1"/>
                <w:numId w:val="4"/>
              </w:numPr>
              <w:tabs>
                <w:tab w:val="left" w:pos="456"/>
                <w:tab w:val="left" w:pos="1065"/>
              </w:tabs>
              <w:autoSpaceDE w:val="0"/>
              <w:autoSpaceDN w:val="0"/>
              <w:adjustRightInd w:val="0"/>
              <w:ind w:hanging="909"/>
            </w:pPr>
            <w:r>
              <w:rPr>
                <w:rFonts w:hint="eastAsia"/>
              </w:rPr>
              <w:t>为办理签证事宜，之后确定获选的交流学生将需办理以下存款证明：</w:t>
            </w:r>
          </w:p>
          <w:p w:rsidR="00E70D68" w:rsidRDefault="00E70D68" w:rsidP="00E70D68">
            <w:pPr>
              <w:tabs>
                <w:tab w:val="left" w:pos="456"/>
              </w:tabs>
              <w:ind w:leftChars="200" w:left="31680" w:firstLineChars="20" w:firstLine="31680"/>
            </w:pPr>
            <w:r>
              <w:rPr>
                <w:rFonts w:hint="eastAsia"/>
              </w:rPr>
              <w:t>本科生逗留一年需存款</w:t>
            </w:r>
            <w:r>
              <w:t>6000</w:t>
            </w:r>
            <w:r>
              <w:rPr>
                <w:rFonts w:hint="eastAsia"/>
              </w:rPr>
              <w:t>美元，存期至少一个月以上；</w:t>
            </w:r>
          </w:p>
          <w:p w:rsidR="00E70D68" w:rsidRDefault="00E70D68" w:rsidP="00E70D68">
            <w:pPr>
              <w:tabs>
                <w:tab w:val="left" w:pos="456"/>
              </w:tabs>
              <w:ind w:leftChars="200" w:left="31680" w:firstLineChars="20" w:firstLine="31680"/>
            </w:pPr>
            <w:r>
              <w:rPr>
                <w:rFonts w:hint="eastAsia"/>
              </w:rPr>
              <w:t>本科生逗留一学期需存款</w:t>
            </w:r>
            <w:r>
              <w:t>8000</w:t>
            </w:r>
            <w:r>
              <w:rPr>
                <w:rFonts w:hint="eastAsia"/>
              </w:rPr>
              <w:t>美元，存期同上；</w:t>
            </w:r>
          </w:p>
          <w:p w:rsidR="00E70D68" w:rsidRDefault="00E70D68" w:rsidP="00E70D68">
            <w:pPr>
              <w:tabs>
                <w:tab w:val="left" w:pos="456"/>
              </w:tabs>
              <w:ind w:leftChars="200" w:left="31680" w:firstLineChars="20" w:firstLine="31680"/>
            </w:pPr>
            <w:r>
              <w:rPr>
                <w:rFonts w:hint="eastAsia"/>
              </w:rPr>
              <w:t>研究生逗留一学年需存款</w:t>
            </w:r>
            <w:r>
              <w:t>4500</w:t>
            </w:r>
            <w:r>
              <w:rPr>
                <w:rFonts w:hint="eastAsia"/>
              </w:rPr>
              <w:t>美元，存期同上；</w:t>
            </w:r>
          </w:p>
          <w:p w:rsidR="00E70D68" w:rsidRDefault="00E70D68" w:rsidP="00E70D68">
            <w:pPr>
              <w:tabs>
                <w:tab w:val="left" w:pos="456"/>
              </w:tabs>
              <w:ind w:leftChars="200" w:left="31680" w:firstLineChars="20" w:firstLine="31680"/>
            </w:pPr>
            <w:r>
              <w:rPr>
                <w:rFonts w:hint="eastAsia"/>
              </w:rPr>
              <w:t>研究生逗留一学期需存款</w:t>
            </w:r>
            <w:r>
              <w:t>7500</w:t>
            </w:r>
            <w:r>
              <w:rPr>
                <w:rFonts w:hint="eastAsia"/>
              </w:rPr>
              <w:t>美元，存期同上。</w:t>
            </w:r>
          </w:p>
        </w:tc>
      </w:tr>
      <w:tr w:rsidR="00E70D68" w:rsidTr="003A6489">
        <w:trPr>
          <w:trHeight w:val="458"/>
          <w:jc w:val="center"/>
        </w:trPr>
        <w:tc>
          <w:tcPr>
            <w:tcW w:w="1704" w:type="dxa"/>
          </w:tcPr>
          <w:p w:rsidR="00E70D68" w:rsidRDefault="00E70D68" w:rsidP="003A6489">
            <w:r>
              <w:rPr>
                <w:rFonts w:hint="eastAsia"/>
              </w:rPr>
              <w:t>交流院校介绍</w:t>
            </w:r>
          </w:p>
        </w:tc>
        <w:tc>
          <w:tcPr>
            <w:tcW w:w="6945" w:type="dxa"/>
          </w:tcPr>
          <w:p w:rsidR="00E70D68" w:rsidRDefault="00E70D68" w:rsidP="003A6489">
            <w:pPr>
              <w:widowControl/>
              <w:spacing w:line="240" w:lineRule="atLeast"/>
              <w:ind w:firstLine="480"/>
            </w:pPr>
            <w:r>
              <w:rPr>
                <w:rFonts w:hint="eastAsia"/>
              </w:rPr>
              <w:t>仁荷大学是我校“八校联盟”友好学校，建立于</w:t>
            </w:r>
            <w:r>
              <w:t>1954</w:t>
            </w:r>
            <w:r>
              <w:rPr>
                <w:rFonts w:hint="eastAsia"/>
              </w:rPr>
              <w:t>年。</w:t>
            </w:r>
            <w:r>
              <w:t>04</w:t>
            </w:r>
            <w:r>
              <w:rPr>
                <w:rFonts w:hint="eastAsia"/>
              </w:rPr>
              <w:t>年、</w:t>
            </w:r>
            <w:r>
              <w:t>05</w:t>
            </w:r>
            <w:r>
              <w:rPr>
                <w:rFonts w:hint="eastAsia"/>
              </w:rPr>
              <w:t>年连续两年全韩毕业生就业率排名第二。仁荷大学由当时韩国总统李承晚博士按照国家政策，为了提高韩国工业技术能力，要建立一所象美国</w:t>
            </w:r>
            <w:r>
              <w:t>MIT</w:t>
            </w:r>
            <w:r>
              <w:rPr>
                <w:rFonts w:hint="eastAsia"/>
              </w:rPr>
              <w:t>工大一样的优秀大学而提议建立的。多年来，仁荷大学为社会培养了大约</w:t>
            </w:r>
            <w:r>
              <w:t>3,000</w:t>
            </w:r>
            <w:r>
              <w:rPr>
                <w:rFonts w:hint="eastAsia"/>
              </w:rPr>
              <w:t>多名</w:t>
            </w:r>
            <w:r>
              <w:t>CEO</w:t>
            </w:r>
            <w:r>
              <w:rPr>
                <w:rFonts w:hint="eastAsia"/>
              </w:rPr>
              <w:t>，以及数十万名各种类型的优秀人才，在</w:t>
            </w:r>
            <w:r>
              <w:t>2004</w:t>
            </w:r>
            <w:r>
              <w:rPr>
                <w:rFonts w:hint="eastAsia"/>
              </w:rPr>
              <w:t>年度仁荷大学被评为</w:t>
            </w:r>
            <w:r>
              <w:t>“</w:t>
            </w:r>
            <w:r>
              <w:rPr>
                <w:rFonts w:hint="eastAsia"/>
              </w:rPr>
              <w:t>最优秀大学</w:t>
            </w:r>
            <w:r>
              <w:t>”</w:t>
            </w:r>
            <w:r>
              <w:rPr>
                <w:rFonts w:hint="eastAsia"/>
              </w:rPr>
              <w:t>，并在同年进行的韩国综合评比中排名第九，仁荷大学的目标是，在韩国教育机构日趋成熟的今天，利用最短暂的时间争取超越自己，争取在</w:t>
            </w:r>
            <w:r>
              <w:t>2010</w:t>
            </w:r>
            <w:r>
              <w:rPr>
                <w:rFonts w:hint="eastAsia"/>
              </w:rPr>
              <w:t>年进入韩国综合大学前</w:t>
            </w:r>
            <w:r>
              <w:t>5</w:t>
            </w:r>
            <w:r>
              <w:rPr>
                <w:rFonts w:hint="eastAsia"/>
              </w:rPr>
              <w:t>名。</w:t>
            </w:r>
          </w:p>
          <w:p w:rsidR="00E70D68" w:rsidRDefault="00E70D68" w:rsidP="00C160B1">
            <w:pPr>
              <w:widowControl/>
              <w:numPr>
                <w:ilvl w:val="0"/>
                <w:numId w:val="11"/>
              </w:numPr>
              <w:spacing w:line="300" w:lineRule="atLeast"/>
              <w:jc w:val="left"/>
            </w:pPr>
            <w:r>
              <w:rPr>
                <w:rFonts w:hint="eastAsia"/>
              </w:rPr>
              <w:t>仁荷大学校培养的许多优秀人才在众多的风险企业发挥自己力量。风险企业创业馆及</w:t>
            </w:r>
            <w:r>
              <w:t xml:space="preserve">Song-Do Techno </w:t>
            </w:r>
            <w:r>
              <w:rPr>
                <w:rFonts w:hint="eastAsia"/>
              </w:rPr>
              <w:t>地区里的产学协力馆是韩国风险企业的摇篮，并作出很大作用。</w:t>
            </w:r>
          </w:p>
          <w:p w:rsidR="00E70D68" w:rsidRDefault="00E70D68" w:rsidP="00C160B1">
            <w:pPr>
              <w:widowControl/>
              <w:numPr>
                <w:ilvl w:val="0"/>
                <w:numId w:val="11"/>
              </w:numPr>
              <w:spacing w:line="300" w:lineRule="atLeast"/>
              <w:jc w:val="left"/>
            </w:pPr>
            <w:r>
              <w:rPr>
                <w:rFonts w:hint="eastAsia"/>
              </w:rPr>
              <w:t>承担</w:t>
            </w:r>
            <w:r>
              <w:t>IT, BT, NT</w:t>
            </w:r>
            <w:r>
              <w:rPr>
                <w:rFonts w:hint="eastAsia"/>
              </w:rPr>
              <w:t>等</w:t>
            </w:r>
            <w:r>
              <w:t>26</w:t>
            </w:r>
            <w:r>
              <w:rPr>
                <w:rFonts w:hint="eastAsia"/>
              </w:rPr>
              <w:t>个大型国策研究，主导最尖端未来产业的中心作用，进行</w:t>
            </w:r>
            <w:r>
              <w:t>17</w:t>
            </w:r>
            <w:r>
              <w:rPr>
                <w:rFonts w:hint="eastAsia"/>
              </w:rPr>
              <w:t>个特性化项目的事业。</w:t>
            </w:r>
          </w:p>
          <w:p w:rsidR="00E70D68" w:rsidRDefault="00E70D68" w:rsidP="00C160B1">
            <w:pPr>
              <w:widowControl/>
              <w:numPr>
                <w:ilvl w:val="0"/>
                <w:numId w:val="11"/>
              </w:numPr>
              <w:spacing w:line="300" w:lineRule="atLeast"/>
              <w:jc w:val="left"/>
            </w:pPr>
            <w:r>
              <w:rPr>
                <w:rFonts w:hint="eastAsia"/>
              </w:rPr>
              <w:t>仁荷大学校为建设国际性学校及领先国际互联网络，设有世界</w:t>
            </w:r>
            <w:r>
              <w:t xml:space="preserve"> Top 5 Library </w:t>
            </w:r>
            <w:r>
              <w:rPr>
                <w:rFonts w:hint="eastAsia"/>
              </w:rPr>
              <w:t>“静石学术情报馆”</w:t>
            </w:r>
            <w:r>
              <w:t xml:space="preserve"> </w:t>
            </w:r>
            <w:r>
              <w:rPr>
                <w:rFonts w:hint="eastAsia"/>
              </w:rPr>
              <w:t>，收藏着非常全面的数据资料，它能够提供给学生更方便、能够高效的服务。</w:t>
            </w:r>
          </w:p>
          <w:p w:rsidR="00E70D68" w:rsidRDefault="00E70D68" w:rsidP="00C160B1">
            <w:pPr>
              <w:widowControl/>
              <w:numPr>
                <w:ilvl w:val="0"/>
                <w:numId w:val="11"/>
              </w:numPr>
              <w:spacing w:line="300" w:lineRule="atLeast"/>
              <w:jc w:val="left"/>
            </w:pPr>
            <w:r>
              <w:rPr>
                <w:rFonts w:hint="eastAsia"/>
              </w:rPr>
              <w:t>超现代化的</w:t>
            </w:r>
            <w:r>
              <w:t>IT</w:t>
            </w:r>
            <w:r>
              <w:rPr>
                <w:rFonts w:hint="eastAsia"/>
              </w:rPr>
              <w:t>学术馆</w:t>
            </w:r>
            <w:r>
              <w:t xml:space="preserve"> ‘</w:t>
            </w:r>
            <w:r>
              <w:rPr>
                <w:rFonts w:hint="eastAsia"/>
              </w:rPr>
              <w:t>仁荷</w:t>
            </w:r>
            <w:r>
              <w:t>Techno Center’,</w:t>
            </w:r>
            <w:r>
              <w:rPr>
                <w:rFonts w:hint="eastAsia"/>
              </w:rPr>
              <w:t>风险企业综合摇篮</w:t>
            </w:r>
            <w:r>
              <w:t>‘</w:t>
            </w:r>
            <w:r>
              <w:rPr>
                <w:rFonts w:hint="eastAsia"/>
              </w:rPr>
              <w:t>仁荷风险创业馆</w:t>
            </w:r>
            <w:r>
              <w:t>’</w:t>
            </w:r>
            <w:r>
              <w:rPr>
                <w:rFonts w:hint="eastAsia"/>
              </w:rPr>
              <w:t>，拥有先进设备的</w:t>
            </w:r>
            <w:r>
              <w:t>‘</w:t>
            </w:r>
            <w:r>
              <w:rPr>
                <w:rFonts w:hint="eastAsia"/>
              </w:rPr>
              <w:t>第</w:t>
            </w:r>
            <w:r>
              <w:t>2</w:t>
            </w:r>
            <w:r>
              <w:rPr>
                <w:rFonts w:hint="eastAsia"/>
              </w:rPr>
              <w:t>宿舍</w:t>
            </w:r>
            <w:r>
              <w:t>’</w:t>
            </w:r>
            <w:r>
              <w:rPr>
                <w:rFonts w:hint="eastAsia"/>
              </w:rPr>
              <w:t>等设备。</w:t>
            </w:r>
          </w:p>
          <w:p w:rsidR="00E70D68" w:rsidRDefault="00E70D68" w:rsidP="00C160B1">
            <w:pPr>
              <w:widowControl/>
              <w:numPr>
                <w:ilvl w:val="0"/>
                <w:numId w:val="11"/>
              </w:numPr>
              <w:spacing w:line="300" w:lineRule="atLeast"/>
              <w:jc w:val="left"/>
            </w:pPr>
            <w:r>
              <w:rPr>
                <w:rFonts w:hint="eastAsia"/>
              </w:rPr>
              <w:t>学生宿舍，仁荷大学的学生宿舍是韩国规模最大、设施最完善的宿舍之一，目前有</w:t>
            </w:r>
            <w:r>
              <w:t>254</w:t>
            </w:r>
            <w:r>
              <w:rPr>
                <w:rFonts w:hint="eastAsia"/>
              </w:rPr>
              <w:t>个寝室，同时能够容纳</w:t>
            </w:r>
            <w:r>
              <w:t>1,000</w:t>
            </w:r>
            <w:r>
              <w:rPr>
                <w:rFonts w:hint="eastAsia"/>
              </w:rPr>
              <w:t>多名学生，宿舍内设有食堂、休息室、洗衣室、电脑室、卫星</w:t>
            </w:r>
            <w:r>
              <w:t>TV</w:t>
            </w:r>
            <w:r>
              <w:rPr>
                <w:rFonts w:hint="eastAsia"/>
              </w:rPr>
              <w:t>、商店等设施满足学生的各方面要求，由于近年来学生不断增加，</w:t>
            </w:r>
            <w:r>
              <w:t>05</w:t>
            </w:r>
            <w:r>
              <w:rPr>
                <w:rFonts w:hint="eastAsia"/>
              </w:rPr>
              <w:t>年仁荷大学新建了第二宿舍区。</w:t>
            </w:r>
          </w:p>
          <w:p w:rsidR="00E70D68" w:rsidRDefault="00E70D68" w:rsidP="00C160B1">
            <w:pPr>
              <w:widowControl/>
              <w:numPr>
                <w:ilvl w:val="0"/>
                <w:numId w:val="11"/>
              </w:numPr>
              <w:spacing w:line="300" w:lineRule="atLeast"/>
              <w:jc w:val="left"/>
            </w:pPr>
            <w:r>
              <w:rPr>
                <w:rFonts w:hint="eastAsia"/>
              </w:rPr>
              <w:t>仁荷大学医院，仁荷大学医院成立于</w:t>
            </w:r>
            <w:r>
              <w:t>1996</w:t>
            </w:r>
            <w:r>
              <w:rPr>
                <w:rFonts w:hint="eastAsia"/>
              </w:rPr>
              <w:t>年，是仁川市第一家大学附属医院，仁荷大学医院具备最先进的电算自动化设施和系统，使在校学生就医更加方便化、优势化。</w:t>
            </w:r>
          </w:p>
        </w:tc>
      </w:tr>
      <w:tr w:rsidR="00E70D68" w:rsidTr="003A6489">
        <w:trPr>
          <w:trHeight w:val="376"/>
          <w:jc w:val="center"/>
        </w:trPr>
        <w:tc>
          <w:tcPr>
            <w:tcW w:w="1704" w:type="dxa"/>
          </w:tcPr>
          <w:p w:rsidR="00E70D68" w:rsidRDefault="00E70D68" w:rsidP="003A6489">
            <w:r>
              <w:rPr>
                <w:rFonts w:hint="eastAsia"/>
              </w:rPr>
              <w:t>选课参考网站：</w:t>
            </w:r>
          </w:p>
        </w:tc>
        <w:tc>
          <w:tcPr>
            <w:tcW w:w="6945" w:type="dxa"/>
          </w:tcPr>
          <w:p w:rsidR="00E70D68" w:rsidRDefault="00E70D68" w:rsidP="003A6489">
            <w:pPr>
              <w:autoSpaceDE w:val="0"/>
              <w:autoSpaceDN w:val="0"/>
              <w:adjustRightInd w:val="0"/>
              <w:spacing w:line="380" w:lineRule="exact"/>
            </w:pPr>
            <w:hyperlink r:id="rId48" w:history="1">
              <w:r>
                <w:rPr>
                  <w:rStyle w:val="Hyperlink"/>
                </w:rPr>
                <w:t>http://www.inha.ac.kr/english/</w:t>
              </w:r>
            </w:hyperlink>
          </w:p>
        </w:tc>
      </w:tr>
    </w:tbl>
    <w:p w:rsidR="00E70D68" w:rsidRDefault="00E70D68" w:rsidP="00C160B1"/>
    <w:p w:rsidR="00E70D68" w:rsidRDefault="00E70D68" w:rsidP="00C160B1"/>
    <w:p w:rsidR="00E70D68" w:rsidRDefault="00E70D68" w:rsidP="00C160B1">
      <w:pPr>
        <w:rPr>
          <w:sz w:val="10"/>
          <w:szCs w:val="10"/>
        </w:rPr>
      </w:pPr>
    </w:p>
    <w:p w:rsidR="00E70D68" w:rsidRDefault="00E70D68" w:rsidP="00C160B1">
      <w:pPr>
        <w:pStyle w:val="2"/>
      </w:pPr>
      <w:bookmarkStart w:id="18" w:name="_Toc319333704"/>
      <w:r>
        <w:rPr>
          <w:rFonts w:hint="eastAsia"/>
        </w:rPr>
        <w:t>韩国建国大学校际交流项目</w:t>
      </w:r>
      <w:bookmarkEnd w:id="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6818"/>
      </w:tblGrid>
      <w:tr w:rsidR="00E70D68" w:rsidTr="003A6489">
        <w:trPr>
          <w:trHeight w:val="452"/>
          <w:jc w:val="center"/>
        </w:trPr>
        <w:tc>
          <w:tcPr>
            <w:tcW w:w="1704" w:type="dxa"/>
          </w:tcPr>
          <w:p w:rsidR="00E70D68" w:rsidRDefault="00E70D68" w:rsidP="003A6489">
            <w:r>
              <w:rPr>
                <w:rFonts w:hint="eastAsia"/>
              </w:rPr>
              <w:t>交流期限</w:t>
            </w:r>
          </w:p>
        </w:tc>
        <w:tc>
          <w:tcPr>
            <w:tcW w:w="6818" w:type="dxa"/>
          </w:tcPr>
          <w:p w:rsidR="00E70D68" w:rsidRDefault="00E70D68" w:rsidP="003A6489">
            <w:r>
              <w:rPr>
                <w:rFonts w:hint="eastAsia"/>
              </w:rPr>
              <w:t>一学年或一学期</w:t>
            </w:r>
          </w:p>
        </w:tc>
      </w:tr>
      <w:tr w:rsidR="00E70D68" w:rsidTr="003A6489">
        <w:trPr>
          <w:trHeight w:val="300"/>
          <w:jc w:val="center"/>
        </w:trPr>
        <w:tc>
          <w:tcPr>
            <w:tcW w:w="1704" w:type="dxa"/>
          </w:tcPr>
          <w:p w:rsidR="00E70D68" w:rsidRDefault="00E70D68" w:rsidP="003A6489">
            <w:r>
              <w:rPr>
                <w:rFonts w:hint="eastAsia"/>
              </w:rPr>
              <w:t>选派类别</w:t>
            </w:r>
          </w:p>
        </w:tc>
        <w:tc>
          <w:tcPr>
            <w:tcW w:w="6818" w:type="dxa"/>
          </w:tcPr>
          <w:p w:rsidR="00E70D68" w:rsidRDefault="00E70D68" w:rsidP="003A6489">
            <w:r>
              <w:rPr>
                <w:rFonts w:hint="eastAsia"/>
              </w:rPr>
              <w:t>本科生（应届毕业生除外）</w:t>
            </w:r>
          </w:p>
        </w:tc>
      </w:tr>
      <w:tr w:rsidR="00E70D68" w:rsidTr="003A6489">
        <w:trPr>
          <w:trHeight w:val="315"/>
          <w:jc w:val="center"/>
        </w:trPr>
        <w:tc>
          <w:tcPr>
            <w:tcW w:w="1704" w:type="dxa"/>
          </w:tcPr>
          <w:p w:rsidR="00E70D68" w:rsidRDefault="00E70D68" w:rsidP="003A6489">
            <w:r>
              <w:rPr>
                <w:rFonts w:hint="eastAsia"/>
              </w:rPr>
              <w:t>选派人数</w:t>
            </w:r>
          </w:p>
        </w:tc>
        <w:tc>
          <w:tcPr>
            <w:tcW w:w="6818" w:type="dxa"/>
          </w:tcPr>
          <w:p w:rsidR="00E70D68" w:rsidRDefault="00E70D68" w:rsidP="003A6489">
            <w:pPr>
              <w:rPr>
                <w:highlight w:val="green"/>
              </w:rPr>
            </w:pPr>
            <w:r>
              <w:t>3</w:t>
            </w:r>
            <w:r>
              <w:rPr>
                <w:rFonts w:hint="eastAsia"/>
              </w:rPr>
              <w:t>人</w:t>
            </w:r>
          </w:p>
        </w:tc>
      </w:tr>
      <w:tr w:rsidR="00E70D68" w:rsidTr="003A6489">
        <w:trPr>
          <w:trHeight w:val="315"/>
          <w:jc w:val="center"/>
        </w:trPr>
        <w:tc>
          <w:tcPr>
            <w:tcW w:w="1704" w:type="dxa"/>
          </w:tcPr>
          <w:p w:rsidR="00E70D68" w:rsidRDefault="00E70D68" w:rsidP="003A6489">
            <w:r>
              <w:rPr>
                <w:rFonts w:hint="eastAsia"/>
              </w:rPr>
              <w:t>选派专业</w:t>
            </w:r>
          </w:p>
        </w:tc>
        <w:tc>
          <w:tcPr>
            <w:tcW w:w="6818" w:type="dxa"/>
          </w:tcPr>
          <w:p w:rsidR="00E70D68" w:rsidRDefault="00E70D68" w:rsidP="003A6489">
            <w:r>
              <w:rPr>
                <w:rFonts w:hint="eastAsia"/>
              </w:rPr>
              <w:t>全校选拔</w:t>
            </w:r>
          </w:p>
        </w:tc>
      </w:tr>
      <w:tr w:rsidR="00E70D68" w:rsidTr="003A6489">
        <w:trPr>
          <w:trHeight w:val="437"/>
          <w:jc w:val="center"/>
        </w:trPr>
        <w:tc>
          <w:tcPr>
            <w:tcW w:w="1704" w:type="dxa"/>
          </w:tcPr>
          <w:p w:rsidR="00E70D68" w:rsidRDefault="00E70D68" w:rsidP="003A6489">
            <w:r>
              <w:rPr>
                <w:rFonts w:hint="eastAsia"/>
              </w:rPr>
              <w:t>资助内容</w:t>
            </w:r>
          </w:p>
        </w:tc>
        <w:tc>
          <w:tcPr>
            <w:tcW w:w="6818" w:type="dxa"/>
          </w:tcPr>
          <w:p w:rsidR="00E70D68" w:rsidRDefault="00E70D68" w:rsidP="003A6489">
            <w:r>
              <w:rPr>
                <w:rFonts w:hint="eastAsia"/>
              </w:rPr>
              <w:t>两校互免学费</w:t>
            </w:r>
          </w:p>
        </w:tc>
      </w:tr>
      <w:tr w:rsidR="00E70D68" w:rsidTr="003A6489">
        <w:trPr>
          <w:jc w:val="center"/>
        </w:trPr>
        <w:tc>
          <w:tcPr>
            <w:tcW w:w="1704" w:type="dxa"/>
          </w:tcPr>
          <w:p w:rsidR="00E70D68" w:rsidRDefault="00E70D68" w:rsidP="003A6489">
            <w:r>
              <w:rPr>
                <w:rFonts w:hint="eastAsia"/>
              </w:rPr>
              <w:t>申请条件</w:t>
            </w:r>
          </w:p>
        </w:tc>
        <w:tc>
          <w:tcPr>
            <w:tcW w:w="6818" w:type="dxa"/>
          </w:tcPr>
          <w:p w:rsidR="00E70D68" w:rsidRDefault="00E70D68" w:rsidP="00C160B1">
            <w:pPr>
              <w:numPr>
                <w:ilvl w:val="0"/>
                <w:numId w:val="12"/>
              </w:numPr>
            </w:pPr>
            <w:r>
              <w:rPr>
                <w:rFonts w:hint="eastAsia"/>
              </w:rPr>
              <w:t>德智体全面发展，成绩优秀，身体健康。未曾有在国（境）外交流学习的学生优先考虑。</w:t>
            </w:r>
          </w:p>
          <w:p w:rsidR="00E70D68" w:rsidRDefault="00E70D68" w:rsidP="00C160B1">
            <w:pPr>
              <w:numPr>
                <w:ilvl w:val="0"/>
                <w:numId w:val="12"/>
              </w:numPr>
            </w:pPr>
            <w:r>
              <w:t>TOEFL</w:t>
            </w:r>
            <w:r>
              <w:rPr>
                <w:rFonts w:hint="eastAsia"/>
              </w:rPr>
              <w:t>成绩</w:t>
            </w:r>
            <w:r>
              <w:t>500</w:t>
            </w:r>
            <w:r>
              <w:rPr>
                <w:rFonts w:hint="eastAsia"/>
              </w:rPr>
              <w:t>分以上或英语</w:t>
            </w:r>
            <w:r>
              <w:t>4</w:t>
            </w:r>
            <w:r>
              <w:rPr>
                <w:rFonts w:hint="eastAsia"/>
              </w:rPr>
              <w:t>级或更高水平。英语听说熟练，应用能力强。</w:t>
            </w:r>
            <w:r>
              <w:t xml:space="preserve"> </w:t>
            </w:r>
          </w:p>
          <w:p w:rsidR="00E70D68" w:rsidRDefault="00E70D68" w:rsidP="00C160B1">
            <w:pPr>
              <w:numPr>
                <w:ilvl w:val="0"/>
                <w:numId w:val="12"/>
              </w:numPr>
            </w:pPr>
            <w:r>
              <w:rPr>
                <w:rFonts w:hint="eastAsia"/>
              </w:rPr>
              <w:t>积极参与社会实践活动，富有组织才能和协助精神，善与人沟通。</w:t>
            </w:r>
          </w:p>
          <w:p w:rsidR="00E70D68" w:rsidRDefault="00E70D68" w:rsidP="00C160B1">
            <w:pPr>
              <w:numPr>
                <w:ilvl w:val="0"/>
                <w:numId w:val="12"/>
              </w:numPr>
            </w:pPr>
            <w:r>
              <w:rPr>
                <w:rFonts w:hint="eastAsia"/>
              </w:rPr>
              <w:t>交换期满后返回母校继续完成学业。</w:t>
            </w:r>
          </w:p>
          <w:p w:rsidR="00E70D68" w:rsidRDefault="00E70D68" w:rsidP="00C160B1">
            <w:pPr>
              <w:numPr>
                <w:ilvl w:val="0"/>
                <w:numId w:val="12"/>
              </w:numPr>
            </w:pPr>
            <w:r>
              <w:rPr>
                <w:rFonts w:hint="eastAsia"/>
              </w:rPr>
              <w:t>家庭经济条件许可，有能力自行支付往返旅费、学习期间食宿费、书本费、保险和医疗保险等费用。交流学生应在我校缴纳学费，韩国仁荷大学免收学费。</w:t>
            </w:r>
          </w:p>
          <w:p w:rsidR="00E70D68" w:rsidRDefault="00E70D68" w:rsidP="00C160B1">
            <w:pPr>
              <w:numPr>
                <w:ilvl w:val="0"/>
                <w:numId w:val="12"/>
              </w:numPr>
            </w:pPr>
            <w:r>
              <w:rPr>
                <w:rFonts w:hint="eastAsia"/>
              </w:rPr>
              <w:t>若选修英语授课课程，有参加过校内英语培训班者同等条件下优先。（请在申请表格内注明）</w:t>
            </w:r>
          </w:p>
          <w:p w:rsidR="00E70D68" w:rsidRDefault="00E70D68" w:rsidP="00C160B1">
            <w:pPr>
              <w:numPr>
                <w:ilvl w:val="0"/>
                <w:numId w:val="12"/>
              </w:numPr>
            </w:pPr>
            <w:r>
              <w:rPr>
                <w:rFonts w:hint="eastAsia"/>
              </w:rPr>
              <w:t>若被我校推荐的学生，除非不可抗力，不可无故退出项目。否则，今后将取消所有派出资格。因此，拟申请的学生需慎重对待、认真规划。</w:t>
            </w:r>
          </w:p>
        </w:tc>
      </w:tr>
      <w:tr w:rsidR="00E70D68" w:rsidTr="003A6489">
        <w:trPr>
          <w:jc w:val="center"/>
        </w:trPr>
        <w:tc>
          <w:tcPr>
            <w:tcW w:w="1704" w:type="dxa"/>
          </w:tcPr>
          <w:p w:rsidR="00E70D68" w:rsidRDefault="00E70D68" w:rsidP="003A6489">
            <w:r>
              <w:rPr>
                <w:rFonts w:hint="eastAsia"/>
              </w:rPr>
              <w:t>申请办法</w:t>
            </w:r>
          </w:p>
        </w:tc>
        <w:tc>
          <w:tcPr>
            <w:tcW w:w="6818" w:type="dxa"/>
          </w:tcPr>
          <w:p w:rsidR="00E70D68" w:rsidRDefault="00E70D68" w:rsidP="003A6489">
            <w:r>
              <w:rPr>
                <w:rFonts w:hint="eastAsia"/>
              </w:rPr>
              <w:t>个人申请，院系推荐，择优录取。</w:t>
            </w:r>
          </w:p>
        </w:tc>
      </w:tr>
      <w:tr w:rsidR="00E70D68" w:rsidTr="003A6489">
        <w:trPr>
          <w:jc w:val="center"/>
        </w:trPr>
        <w:tc>
          <w:tcPr>
            <w:tcW w:w="1704" w:type="dxa"/>
          </w:tcPr>
          <w:p w:rsidR="00E70D68" w:rsidRDefault="00E70D68" w:rsidP="003A6489">
            <w:r>
              <w:rPr>
                <w:rFonts w:hint="eastAsia"/>
              </w:rPr>
              <w:t>校内申请材料</w:t>
            </w:r>
          </w:p>
        </w:tc>
        <w:tc>
          <w:tcPr>
            <w:tcW w:w="6818" w:type="dxa"/>
          </w:tcPr>
          <w:p w:rsidR="00E70D68" w:rsidRDefault="00E70D68" w:rsidP="003A6489">
            <w:r>
              <w:t xml:space="preserve">1. </w:t>
            </w:r>
            <w:r>
              <w:t xml:space="preserve"> </w:t>
            </w:r>
            <w:r>
              <w:rPr>
                <w:rFonts w:hint="eastAsia"/>
              </w:rPr>
              <w:t>厦门大学学生出国出境交流项目申请表</w:t>
            </w:r>
          </w:p>
          <w:p w:rsidR="00E70D68" w:rsidRDefault="00E70D68" w:rsidP="003A6489">
            <w:r>
              <w:t>2.</w:t>
            </w:r>
            <w:r>
              <w:tab/>
              <w:t xml:space="preserve"> </w:t>
            </w:r>
            <w:r>
              <w:rPr>
                <w:rFonts w:hint="eastAsia"/>
              </w:rPr>
              <w:t>成绩单</w:t>
            </w:r>
            <w:r>
              <w:t>(</w:t>
            </w:r>
            <w:r>
              <w:rPr>
                <w:rFonts w:hint="eastAsia"/>
              </w:rPr>
              <w:t>中文</w:t>
            </w:r>
            <w:r>
              <w:t>)</w:t>
            </w:r>
          </w:p>
        </w:tc>
      </w:tr>
      <w:tr w:rsidR="00E70D68" w:rsidRPr="00E46490" w:rsidTr="003A6489">
        <w:trPr>
          <w:jc w:val="center"/>
        </w:trPr>
        <w:tc>
          <w:tcPr>
            <w:tcW w:w="1704" w:type="dxa"/>
          </w:tcPr>
          <w:p w:rsidR="00E70D68" w:rsidRDefault="00E70D68" w:rsidP="003A6489">
            <w:r>
              <w:rPr>
                <w:rFonts w:hint="eastAsia"/>
              </w:rPr>
              <w:t>获选后申请材料</w:t>
            </w:r>
          </w:p>
        </w:tc>
        <w:tc>
          <w:tcPr>
            <w:tcW w:w="6818" w:type="dxa"/>
          </w:tcPr>
          <w:p w:rsidR="00E70D68" w:rsidRDefault="00E70D68" w:rsidP="003A6489">
            <w:pPr>
              <w:pStyle w:val="NormalWeb"/>
              <w:spacing w:before="0" w:beforeAutospacing="0" w:after="0" w:afterAutospacing="0" w:line="307" w:lineRule="atLeast"/>
              <w:jc w:val="both"/>
              <w:rPr>
                <w:rFonts w:ascii="Times New Roman" w:hAnsi="Times New Roman"/>
                <w:kern w:val="2"/>
                <w:sz w:val="21"/>
              </w:rPr>
            </w:pPr>
            <w:r>
              <w:rPr>
                <w:rFonts w:ascii="Times New Roman" w:hAnsi="Times New Roman"/>
                <w:kern w:val="2"/>
                <w:sz w:val="21"/>
              </w:rPr>
              <w:t xml:space="preserve">1. </w:t>
            </w:r>
            <w:r>
              <w:rPr>
                <w:rFonts w:ascii="Times New Roman" w:hAnsi="Times New Roman" w:hint="eastAsia"/>
                <w:kern w:val="2"/>
                <w:sz w:val="21"/>
              </w:rPr>
              <w:t>入学申请书</w:t>
            </w:r>
            <w:r>
              <w:rPr>
                <w:rFonts w:ascii="Times New Roman" w:hAnsi="Times New Roman"/>
                <w:kern w:val="2"/>
                <w:sz w:val="21"/>
              </w:rPr>
              <w:t xml:space="preserve"> (Application for admission - using designated form) </w:t>
            </w:r>
          </w:p>
          <w:p w:rsidR="00E70D68" w:rsidRDefault="00E70D68" w:rsidP="003A6489">
            <w:pPr>
              <w:pStyle w:val="NormalWeb"/>
              <w:spacing w:before="0" w:beforeAutospacing="0" w:after="0" w:afterAutospacing="0" w:line="307" w:lineRule="atLeast"/>
              <w:jc w:val="both"/>
              <w:rPr>
                <w:rFonts w:ascii="Times New Roman" w:hAnsi="Times New Roman"/>
                <w:kern w:val="2"/>
                <w:sz w:val="21"/>
              </w:rPr>
            </w:pPr>
            <w:r>
              <w:rPr>
                <w:rFonts w:ascii="Times New Roman" w:hAnsi="Times New Roman"/>
                <w:kern w:val="2"/>
                <w:sz w:val="21"/>
              </w:rPr>
              <w:t xml:space="preserve">2. </w:t>
            </w:r>
            <w:r>
              <w:rPr>
                <w:rFonts w:ascii="Times New Roman" w:hAnsi="Times New Roman" w:hint="eastAsia"/>
                <w:kern w:val="2"/>
                <w:sz w:val="21"/>
              </w:rPr>
              <w:t>推荐书</w:t>
            </w:r>
            <w:r>
              <w:rPr>
                <w:rFonts w:ascii="Times New Roman" w:hAnsi="Times New Roman"/>
                <w:kern w:val="2"/>
                <w:sz w:val="21"/>
              </w:rPr>
              <w:t xml:space="preserve">(A letter of recommendation issued by President or Dean) </w:t>
            </w:r>
          </w:p>
          <w:p w:rsidR="00E70D68" w:rsidRDefault="00E70D68" w:rsidP="003A6489">
            <w:pPr>
              <w:pStyle w:val="NormalWeb"/>
              <w:spacing w:before="0" w:beforeAutospacing="0" w:after="0" w:afterAutospacing="0" w:line="307" w:lineRule="atLeast"/>
              <w:jc w:val="both"/>
              <w:rPr>
                <w:rFonts w:ascii="Times New Roman" w:hAnsi="Times New Roman"/>
                <w:kern w:val="2"/>
                <w:sz w:val="21"/>
              </w:rPr>
            </w:pPr>
            <w:r>
              <w:rPr>
                <w:rFonts w:ascii="Times New Roman" w:hAnsi="Times New Roman"/>
                <w:kern w:val="2"/>
                <w:sz w:val="21"/>
              </w:rPr>
              <w:t xml:space="preserve">3. </w:t>
            </w:r>
            <w:r>
              <w:rPr>
                <w:rFonts w:ascii="Times New Roman" w:hAnsi="Times New Roman" w:hint="eastAsia"/>
                <w:kern w:val="2"/>
                <w:sz w:val="21"/>
              </w:rPr>
              <w:t>履历书与</w:t>
            </w:r>
            <w:r>
              <w:rPr>
                <w:rFonts w:ascii="Batang" w:eastAsia="Batang" w:hAnsi="Batang" w:cs="Batang" w:hint="eastAsia"/>
                <w:kern w:val="2"/>
                <w:sz w:val="21"/>
              </w:rPr>
              <w:t>留</w:t>
            </w:r>
            <w:r>
              <w:rPr>
                <w:rFonts w:ascii="Times New Roman" w:hAnsi="Times New Roman" w:hint="eastAsia"/>
                <w:kern w:val="2"/>
                <w:sz w:val="21"/>
              </w:rPr>
              <w:t>学计划书</w:t>
            </w:r>
            <w:r>
              <w:rPr>
                <w:rFonts w:ascii="Times New Roman" w:hAnsi="Times New Roman"/>
                <w:kern w:val="2"/>
                <w:sz w:val="21"/>
              </w:rPr>
              <w:t xml:space="preserve">(Autobiography and study plan - using designated form) </w:t>
            </w:r>
          </w:p>
          <w:p w:rsidR="00E70D68" w:rsidRDefault="00E70D68" w:rsidP="003A6489">
            <w:pPr>
              <w:pStyle w:val="NormalWeb"/>
              <w:spacing w:before="0" w:beforeAutospacing="0" w:after="0" w:afterAutospacing="0" w:line="307" w:lineRule="atLeast"/>
              <w:jc w:val="both"/>
              <w:rPr>
                <w:rFonts w:ascii="Times New Roman" w:hAnsi="Times New Roman"/>
                <w:kern w:val="2"/>
                <w:sz w:val="21"/>
              </w:rPr>
            </w:pPr>
            <w:r>
              <w:rPr>
                <w:rFonts w:ascii="Times New Roman" w:hAnsi="Times New Roman"/>
                <w:kern w:val="2"/>
                <w:sz w:val="21"/>
              </w:rPr>
              <w:t xml:space="preserve">4. </w:t>
            </w:r>
            <w:r>
              <w:rPr>
                <w:rFonts w:ascii="Times New Roman" w:hAnsi="Times New Roman" w:hint="eastAsia"/>
                <w:kern w:val="2"/>
                <w:sz w:val="21"/>
              </w:rPr>
              <w:t>照片</w:t>
            </w:r>
            <w:r>
              <w:rPr>
                <w:rFonts w:ascii="Times New Roman" w:hAnsi="Times New Roman"/>
                <w:kern w:val="2"/>
                <w:sz w:val="21"/>
              </w:rPr>
              <w:t>(2 Photos-3×4</w:t>
            </w:r>
            <w:r>
              <w:rPr>
                <w:rFonts w:ascii="Times New Roman" w:hAnsi="Times New Roman" w:hint="eastAsia"/>
                <w:kern w:val="2"/>
                <w:sz w:val="21"/>
              </w:rPr>
              <w:t>㎝</w:t>
            </w:r>
            <w:r>
              <w:rPr>
                <w:rFonts w:ascii="Times New Roman" w:hAnsi="Times New Roman"/>
                <w:kern w:val="2"/>
                <w:sz w:val="21"/>
              </w:rPr>
              <w:t xml:space="preserve">) </w:t>
            </w:r>
          </w:p>
          <w:p w:rsidR="00E70D68" w:rsidRDefault="00E70D68" w:rsidP="003A6489">
            <w:pPr>
              <w:pStyle w:val="NormalWeb"/>
              <w:spacing w:before="0" w:beforeAutospacing="0" w:after="0" w:afterAutospacing="0" w:line="307" w:lineRule="atLeast"/>
              <w:jc w:val="both"/>
              <w:rPr>
                <w:rFonts w:ascii="Times New Roman" w:hAnsi="Times New Roman"/>
                <w:kern w:val="2"/>
                <w:sz w:val="21"/>
              </w:rPr>
            </w:pPr>
            <w:r>
              <w:rPr>
                <w:rFonts w:ascii="Times New Roman" w:hAnsi="Times New Roman"/>
                <w:kern w:val="2"/>
                <w:sz w:val="21"/>
              </w:rPr>
              <w:t xml:space="preserve">5. </w:t>
            </w:r>
            <w:r>
              <w:rPr>
                <w:rFonts w:ascii="Times New Roman" w:hAnsi="Times New Roman" w:hint="eastAsia"/>
                <w:kern w:val="2"/>
                <w:sz w:val="21"/>
              </w:rPr>
              <w:t>在读证明</w:t>
            </w:r>
            <w:r>
              <w:rPr>
                <w:rFonts w:ascii="Times New Roman" w:hAnsi="Times New Roman"/>
                <w:kern w:val="2"/>
                <w:sz w:val="21"/>
              </w:rPr>
              <w:t xml:space="preserve"> </w:t>
            </w:r>
          </w:p>
          <w:p w:rsidR="00E70D68" w:rsidRDefault="00E70D68" w:rsidP="003A6489">
            <w:pPr>
              <w:pStyle w:val="NormalWeb"/>
              <w:spacing w:before="0" w:beforeAutospacing="0" w:after="0" w:afterAutospacing="0" w:line="307" w:lineRule="atLeast"/>
              <w:jc w:val="both"/>
              <w:rPr>
                <w:rFonts w:ascii="Times New Roman" w:hAnsi="Times New Roman"/>
                <w:kern w:val="2"/>
                <w:sz w:val="21"/>
              </w:rPr>
            </w:pPr>
            <w:r>
              <w:rPr>
                <w:rFonts w:ascii="Times New Roman" w:hAnsi="Times New Roman"/>
                <w:kern w:val="2"/>
                <w:sz w:val="21"/>
              </w:rPr>
              <w:t xml:space="preserve">6. </w:t>
            </w:r>
            <w:r>
              <w:rPr>
                <w:rFonts w:ascii="Times New Roman" w:hAnsi="Times New Roman" w:hint="eastAsia"/>
                <w:kern w:val="2"/>
                <w:sz w:val="21"/>
              </w:rPr>
              <w:t>成绩单</w:t>
            </w:r>
            <w:r>
              <w:rPr>
                <w:rFonts w:ascii="Times New Roman" w:hAnsi="Times New Roman"/>
                <w:kern w:val="2"/>
                <w:sz w:val="21"/>
              </w:rPr>
              <w:t xml:space="preserve"> </w:t>
            </w:r>
          </w:p>
          <w:p w:rsidR="00E70D68" w:rsidRDefault="00E70D68" w:rsidP="003A6489">
            <w:pPr>
              <w:pStyle w:val="NormalWeb"/>
              <w:spacing w:before="0" w:beforeAutospacing="0" w:after="0" w:afterAutospacing="0" w:line="307" w:lineRule="atLeast"/>
              <w:jc w:val="both"/>
              <w:rPr>
                <w:rFonts w:ascii="Times New Roman" w:hAnsi="Times New Roman"/>
                <w:kern w:val="2"/>
                <w:sz w:val="21"/>
              </w:rPr>
            </w:pPr>
            <w:r>
              <w:rPr>
                <w:rFonts w:ascii="Times New Roman" w:hAnsi="Times New Roman" w:hint="eastAsia"/>
                <w:kern w:val="2"/>
                <w:sz w:val="21"/>
              </w:rPr>
              <w:t>签证许可申请材料</w:t>
            </w:r>
          </w:p>
          <w:p w:rsidR="00E70D68" w:rsidRDefault="00E70D68" w:rsidP="003A6489">
            <w:pPr>
              <w:pStyle w:val="NormalWeb"/>
              <w:spacing w:before="0" w:beforeAutospacing="0" w:after="0" w:afterAutospacing="0" w:line="307" w:lineRule="atLeast"/>
              <w:jc w:val="both"/>
              <w:rPr>
                <w:rFonts w:ascii="Times New Roman" w:hAnsi="Times New Roman"/>
                <w:kern w:val="2"/>
                <w:sz w:val="21"/>
              </w:rPr>
            </w:pPr>
            <w:r>
              <w:rPr>
                <w:rFonts w:ascii="Times New Roman" w:hAnsi="Times New Roman"/>
                <w:kern w:val="2"/>
                <w:sz w:val="21"/>
              </w:rPr>
              <w:t xml:space="preserve">1. </w:t>
            </w:r>
            <w:r>
              <w:rPr>
                <w:rFonts w:ascii="Times New Roman" w:hAnsi="Times New Roman" w:hint="eastAsia"/>
                <w:kern w:val="2"/>
                <w:sz w:val="21"/>
              </w:rPr>
              <w:t>银行存款证明</w:t>
            </w:r>
            <w:r>
              <w:rPr>
                <w:rFonts w:ascii="Times New Roman" w:hAnsi="Times New Roman"/>
                <w:kern w:val="2"/>
                <w:sz w:val="21"/>
              </w:rPr>
              <w:t xml:space="preserve">(Certificate of Deposit Balance) </w:t>
            </w:r>
          </w:p>
          <w:p w:rsidR="00E70D68" w:rsidRDefault="00E70D68" w:rsidP="003A6489">
            <w:pPr>
              <w:pStyle w:val="NormalWeb"/>
              <w:spacing w:before="0" w:beforeAutospacing="0" w:after="0" w:afterAutospacing="0" w:line="307" w:lineRule="atLeast"/>
              <w:jc w:val="both"/>
              <w:rPr>
                <w:rFonts w:ascii="Times New Roman" w:hAnsi="Times New Roman"/>
                <w:kern w:val="2"/>
                <w:sz w:val="21"/>
              </w:rPr>
            </w:pPr>
            <w:r>
              <w:rPr>
                <w:rFonts w:ascii="Times New Roman" w:hAnsi="Times New Roman"/>
                <w:kern w:val="2"/>
                <w:sz w:val="21"/>
              </w:rPr>
              <w:t xml:space="preserve">2. </w:t>
            </w:r>
            <w:r>
              <w:rPr>
                <w:rFonts w:ascii="Times New Roman" w:hAnsi="Times New Roman" w:hint="eastAsia"/>
                <w:kern w:val="2"/>
                <w:sz w:val="21"/>
              </w:rPr>
              <w:t>居民身份证复印本</w:t>
            </w:r>
            <w:r>
              <w:rPr>
                <w:rFonts w:ascii="Times New Roman" w:hAnsi="Times New Roman"/>
                <w:kern w:val="2"/>
                <w:sz w:val="21"/>
              </w:rPr>
              <w:t xml:space="preserve"> </w:t>
            </w:r>
          </w:p>
          <w:p w:rsidR="00E70D68" w:rsidRDefault="00E70D68" w:rsidP="003A6489">
            <w:pPr>
              <w:pStyle w:val="NormalWeb"/>
              <w:spacing w:before="0" w:beforeAutospacing="0" w:after="0" w:afterAutospacing="0" w:line="307" w:lineRule="atLeast"/>
              <w:jc w:val="both"/>
              <w:rPr>
                <w:rFonts w:ascii="Times New Roman" w:hAnsi="Times New Roman"/>
                <w:kern w:val="2"/>
                <w:sz w:val="21"/>
              </w:rPr>
            </w:pPr>
            <w:r>
              <w:rPr>
                <w:rFonts w:ascii="Times New Roman" w:hAnsi="Times New Roman"/>
                <w:kern w:val="2"/>
                <w:sz w:val="21"/>
              </w:rPr>
              <w:t xml:space="preserve">3. </w:t>
            </w:r>
            <w:r>
              <w:rPr>
                <w:rFonts w:ascii="Times New Roman" w:hAnsi="Times New Roman" w:hint="eastAsia"/>
                <w:kern w:val="2"/>
                <w:sz w:val="21"/>
              </w:rPr>
              <w:t>居民户口簿复印本（</w:t>
            </w:r>
            <w:r>
              <w:rPr>
                <w:rFonts w:ascii="Times New Roman" w:hAnsi="Times New Roman"/>
                <w:kern w:val="2"/>
                <w:sz w:val="21"/>
              </w:rPr>
              <w:t xml:space="preserve">including all family members) </w:t>
            </w:r>
          </w:p>
          <w:p w:rsidR="00E70D68" w:rsidRDefault="00E70D68" w:rsidP="003A6489">
            <w:pPr>
              <w:pStyle w:val="NormalWeb"/>
              <w:spacing w:before="0" w:beforeAutospacing="0" w:after="0" w:afterAutospacing="0" w:line="280" w:lineRule="atLeast"/>
              <w:jc w:val="both"/>
              <w:rPr>
                <w:rFonts w:ascii="Times New Roman" w:hAnsi="Times New Roman"/>
                <w:kern w:val="2"/>
                <w:sz w:val="21"/>
              </w:rPr>
            </w:pPr>
            <w:r>
              <w:rPr>
                <w:rFonts w:ascii="Times New Roman" w:hAnsi="Times New Roman"/>
                <w:kern w:val="2"/>
                <w:sz w:val="21"/>
              </w:rPr>
              <w:t xml:space="preserve">4. </w:t>
            </w:r>
            <w:r>
              <w:rPr>
                <w:rFonts w:ascii="Times New Roman" w:hAnsi="Times New Roman" w:hint="eastAsia"/>
                <w:kern w:val="2"/>
                <w:sz w:val="21"/>
              </w:rPr>
              <w:t>护照复印本</w:t>
            </w:r>
            <w:r>
              <w:rPr>
                <w:rFonts w:ascii="Times New Roman" w:hAnsi="Times New Roman"/>
                <w:kern w:val="2"/>
                <w:sz w:val="21"/>
              </w:rPr>
              <w:t xml:space="preserve">(Copy of Passport) </w:t>
            </w:r>
          </w:p>
          <w:p w:rsidR="00E70D68" w:rsidRDefault="00E70D68" w:rsidP="003A6489">
            <w:pPr>
              <w:pStyle w:val="NormalWeb"/>
              <w:spacing w:before="0" w:beforeAutospacing="0" w:after="0" w:afterAutospacing="0" w:line="307" w:lineRule="atLeast"/>
              <w:jc w:val="both"/>
              <w:rPr>
                <w:rFonts w:ascii="Times New Roman" w:hAnsi="Times New Roman"/>
                <w:kern w:val="2"/>
                <w:sz w:val="21"/>
              </w:rPr>
            </w:pPr>
            <w:r>
              <w:rPr>
                <w:rFonts w:ascii="Times New Roman" w:hAnsi="Times New Roman"/>
                <w:kern w:val="2"/>
                <w:sz w:val="21"/>
              </w:rPr>
              <w:t xml:space="preserve">5. </w:t>
            </w:r>
            <w:r>
              <w:rPr>
                <w:rFonts w:ascii="Times New Roman" w:hAnsi="Times New Roman" w:hint="eastAsia"/>
                <w:kern w:val="2"/>
                <w:sz w:val="21"/>
              </w:rPr>
              <w:t>通讯地址</w:t>
            </w:r>
            <w:r>
              <w:rPr>
                <w:rFonts w:ascii="Times New Roman" w:hAnsi="Times New Roman"/>
                <w:kern w:val="2"/>
                <w:sz w:val="21"/>
              </w:rPr>
              <w:t xml:space="preserve">(Address) </w:t>
            </w:r>
          </w:p>
          <w:p w:rsidR="00E70D68" w:rsidRDefault="00E70D68" w:rsidP="003A6489">
            <w:pPr>
              <w:pStyle w:val="NormalWeb"/>
              <w:spacing w:before="0" w:beforeAutospacing="0" w:after="0" w:afterAutospacing="0" w:line="307" w:lineRule="atLeast"/>
              <w:jc w:val="both"/>
              <w:rPr>
                <w:rFonts w:ascii="Times New Roman" w:hAnsi="Times New Roman"/>
                <w:kern w:val="2"/>
                <w:sz w:val="21"/>
              </w:rPr>
            </w:pPr>
            <w:r>
              <w:rPr>
                <w:rFonts w:ascii="Times New Roman" w:hAnsi="Times New Roman"/>
                <w:kern w:val="2"/>
                <w:sz w:val="21"/>
              </w:rPr>
              <w:t xml:space="preserve">6. </w:t>
            </w:r>
            <w:r>
              <w:rPr>
                <w:rFonts w:ascii="Times New Roman" w:hAnsi="Times New Roman" w:hint="eastAsia"/>
                <w:kern w:val="2"/>
                <w:sz w:val="21"/>
              </w:rPr>
              <w:t>电话号码</w:t>
            </w:r>
            <w:r>
              <w:rPr>
                <w:rFonts w:ascii="Times New Roman" w:hAnsi="Times New Roman"/>
                <w:kern w:val="2"/>
                <w:sz w:val="21"/>
              </w:rPr>
              <w:t xml:space="preserve">(Telephone Number) </w:t>
            </w:r>
          </w:p>
          <w:p w:rsidR="00E70D68" w:rsidRDefault="00E70D68" w:rsidP="003A6489">
            <w:pPr>
              <w:pStyle w:val="NormalWeb"/>
              <w:spacing w:before="0" w:beforeAutospacing="0" w:after="0" w:afterAutospacing="0" w:line="307" w:lineRule="atLeast"/>
              <w:jc w:val="both"/>
              <w:rPr>
                <w:rFonts w:ascii="Times New Roman" w:hAnsi="Times New Roman"/>
                <w:kern w:val="2"/>
                <w:sz w:val="21"/>
              </w:rPr>
            </w:pPr>
          </w:p>
          <w:p w:rsidR="00E70D68" w:rsidRPr="00E46490" w:rsidRDefault="00E70D68" w:rsidP="003A6489">
            <w:pPr>
              <w:shd w:val="clear" w:color="auto" w:fill="FFFFFF"/>
            </w:pPr>
            <w:r>
              <w:rPr>
                <w:rFonts w:hint="eastAsia"/>
              </w:rPr>
              <w:t>表格下载网址：</w:t>
            </w:r>
            <w:hyperlink r:id="rId49" w:tgtFrame="_blank" w:history="1">
              <w:r w:rsidRPr="00E46490">
                <w:t>http://www.konkuk.ac.kr/eng/jsp/Admissions/admi_030800.jsp</w:t>
              </w:r>
            </w:hyperlink>
          </w:p>
        </w:tc>
      </w:tr>
      <w:tr w:rsidR="00E70D68" w:rsidTr="003A6489">
        <w:trPr>
          <w:jc w:val="center"/>
        </w:trPr>
        <w:tc>
          <w:tcPr>
            <w:tcW w:w="1704" w:type="dxa"/>
          </w:tcPr>
          <w:p w:rsidR="00E70D68" w:rsidRDefault="00E70D68" w:rsidP="003A6489">
            <w:r>
              <w:rPr>
                <w:rFonts w:hint="eastAsia"/>
              </w:rPr>
              <w:t>对方学校申请期限</w:t>
            </w:r>
          </w:p>
        </w:tc>
        <w:tc>
          <w:tcPr>
            <w:tcW w:w="6818" w:type="dxa"/>
          </w:tcPr>
          <w:p w:rsidR="00E70D68" w:rsidRDefault="00E70D68" w:rsidP="003A6489">
            <w:pPr>
              <w:tabs>
                <w:tab w:val="left" w:pos="2760"/>
              </w:tabs>
            </w:pPr>
            <w:r>
              <w:t>5</w:t>
            </w:r>
            <w:r>
              <w:rPr>
                <w:rFonts w:hint="eastAsia"/>
              </w:rPr>
              <w:t>月</w:t>
            </w:r>
            <w:r>
              <w:t>23</w:t>
            </w:r>
            <w:r>
              <w:rPr>
                <w:rFonts w:hint="eastAsia"/>
              </w:rPr>
              <w:t>日之前</w:t>
            </w:r>
          </w:p>
        </w:tc>
      </w:tr>
      <w:tr w:rsidR="00E70D68" w:rsidTr="003A6489">
        <w:trPr>
          <w:jc w:val="center"/>
        </w:trPr>
        <w:tc>
          <w:tcPr>
            <w:tcW w:w="1704" w:type="dxa"/>
          </w:tcPr>
          <w:p w:rsidR="00E70D68" w:rsidRDefault="00E70D68" w:rsidP="003A6489">
            <w:r>
              <w:rPr>
                <w:rFonts w:hint="eastAsia"/>
              </w:rPr>
              <w:t>申请选拔程序</w:t>
            </w:r>
            <w:r>
              <w:br/>
            </w:r>
            <w:r>
              <w:rPr>
                <w:rFonts w:hint="eastAsia"/>
              </w:rPr>
              <w:t>（本学期）</w:t>
            </w:r>
          </w:p>
        </w:tc>
        <w:tc>
          <w:tcPr>
            <w:tcW w:w="6818" w:type="dxa"/>
          </w:tcPr>
          <w:p w:rsidR="00E70D68" w:rsidRDefault="00E70D68" w:rsidP="003A6489">
            <w:r>
              <w:rPr>
                <w:rFonts w:hint="eastAsia"/>
              </w:rPr>
              <w:t>学院向国际处递交申请人材料</w:t>
            </w:r>
            <w:r>
              <w:br/>
            </w:r>
            <w:r>
              <w:rPr>
                <w:rFonts w:hint="eastAsia"/>
              </w:rPr>
              <w:t>国际处、学生处、教务处、研究生院组织面试、选拔</w:t>
            </w:r>
            <w:r>
              <w:br/>
            </w:r>
            <w:r>
              <w:rPr>
                <w:rFonts w:hint="eastAsia"/>
              </w:rPr>
              <w:t>国际处向建国大学正式推荐候选人，公布最终录取名单</w:t>
            </w:r>
            <w:r>
              <w:br/>
            </w:r>
            <w:r>
              <w:rPr>
                <w:rFonts w:hint="eastAsia"/>
              </w:rPr>
              <w:t>学生办理护照、签证、离校手续</w:t>
            </w:r>
            <w:r>
              <w:br/>
            </w:r>
            <w:r>
              <w:rPr>
                <w:rFonts w:hint="eastAsia"/>
              </w:rPr>
              <w:t>派出</w:t>
            </w:r>
          </w:p>
        </w:tc>
      </w:tr>
      <w:tr w:rsidR="00E70D68" w:rsidTr="003A6489">
        <w:trPr>
          <w:trHeight w:val="1005"/>
          <w:jc w:val="center"/>
        </w:trPr>
        <w:tc>
          <w:tcPr>
            <w:tcW w:w="1704" w:type="dxa"/>
          </w:tcPr>
          <w:p w:rsidR="00E70D68" w:rsidRDefault="00E70D68" w:rsidP="003A6489">
            <w:r>
              <w:rPr>
                <w:rFonts w:hint="eastAsia"/>
              </w:rPr>
              <w:t>交换学生的学籍管理问题</w:t>
            </w:r>
            <w:r>
              <w:br/>
            </w:r>
          </w:p>
        </w:tc>
        <w:tc>
          <w:tcPr>
            <w:tcW w:w="6818" w:type="dxa"/>
          </w:tcPr>
          <w:p w:rsidR="00E70D68" w:rsidRDefault="00E70D68" w:rsidP="003A6489">
            <w:r>
              <w:rPr>
                <w:rFonts w:hint="eastAsia"/>
              </w:rPr>
              <w:t>学生赴国外大学学习期间保留厦大学籍。学校认可学生在该大学取得的课程学分。返校后，由院系主任根据学生在该大学取得的课程学分确定其顶替本校相应的课程学分。</w:t>
            </w:r>
            <w:r>
              <w:t xml:space="preserve"> </w:t>
            </w:r>
          </w:p>
        </w:tc>
      </w:tr>
      <w:tr w:rsidR="00E70D68" w:rsidTr="003A6489">
        <w:trPr>
          <w:trHeight w:val="855"/>
          <w:jc w:val="center"/>
        </w:trPr>
        <w:tc>
          <w:tcPr>
            <w:tcW w:w="1704" w:type="dxa"/>
          </w:tcPr>
          <w:p w:rsidR="00E70D68" w:rsidRDefault="00E70D68" w:rsidP="003A6489">
            <w:r>
              <w:rPr>
                <w:rFonts w:hint="eastAsia"/>
              </w:rPr>
              <w:t>交流院校联系方式</w:t>
            </w:r>
          </w:p>
        </w:tc>
        <w:tc>
          <w:tcPr>
            <w:tcW w:w="6818" w:type="dxa"/>
          </w:tcPr>
          <w:p w:rsidR="00E70D68" w:rsidRDefault="00E70D68" w:rsidP="003A6489">
            <w:r>
              <w:rPr>
                <w:rFonts w:hint="eastAsia"/>
              </w:rPr>
              <w:t>联系人</w:t>
            </w:r>
            <w:r>
              <w:t xml:space="preserve"> </w:t>
            </w:r>
            <w:r>
              <w:rPr>
                <w:rFonts w:hint="eastAsia"/>
              </w:rPr>
              <w:t>：</w:t>
            </w:r>
            <w:r w:rsidRPr="00FD546D">
              <w:t>SUH Young Jin</w:t>
            </w:r>
          </w:p>
          <w:p w:rsidR="00E70D68" w:rsidRDefault="00E70D68" w:rsidP="003A6489">
            <w:r>
              <w:t>E-mail :muscle@konkuk.ac.kr</w:t>
            </w:r>
          </w:p>
          <w:p w:rsidR="00E70D68" w:rsidRDefault="00E70D68" w:rsidP="003A6489">
            <w:pPr>
              <w:rPr>
                <w:rFonts w:ascii="??" w:hAnsi="??"/>
                <w:lang w:val="pt-BR"/>
              </w:rPr>
            </w:pPr>
            <w:r>
              <w:rPr>
                <w:rFonts w:hint="eastAsia"/>
              </w:rPr>
              <w:t>电话</w:t>
            </w:r>
            <w:r>
              <w:t xml:space="preserve"> </w:t>
            </w:r>
            <w:r>
              <w:rPr>
                <w:rFonts w:hint="eastAsia"/>
              </w:rPr>
              <w:t>：</w:t>
            </w:r>
            <w:r>
              <w:t>0082- 2- 2049-6204</w:t>
            </w:r>
            <w:r>
              <w:rPr>
                <w:rFonts w:hint="eastAsia"/>
              </w:rPr>
              <w:t>传真</w:t>
            </w:r>
            <w:r>
              <w:t xml:space="preserve"> </w:t>
            </w:r>
            <w:r>
              <w:rPr>
                <w:rFonts w:hint="eastAsia"/>
              </w:rPr>
              <w:t>：</w:t>
            </w:r>
            <w:r>
              <w:t>0082-2-2049-2014</w:t>
            </w:r>
          </w:p>
        </w:tc>
      </w:tr>
      <w:tr w:rsidR="00E70D68" w:rsidTr="003A6489">
        <w:trPr>
          <w:trHeight w:val="668"/>
          <w:jc w:val="center"/>
        </w:trPr>
        <w:tc>
          <w:tcPr>
            <w:tcW w:w="1704" w:type="dxa"/>
          </w:tcPr>
          <w:p w:rsidR="00E70D68" w:rsidRDefault="00E70D68" w:rsidP="003A6489">
            <w:r>
              <w:rPr>
                <w:rFonts w:hint="eastAsia"/>
              </w:rPr>
              <w:t>出国护照及签证办理所需材料</w:t>
            </w:r>
          </w:p>
        </w:tc>
        <w:tc>
          <w:tcPr>
            <w:tcW w:w="6818" w:type="dxa"/>
          </w:tcPr>
          <w:p w:rsidR="00E70D68" w:rsidRDefault="00E70D68" w:rsidP="003A6489">
            <w:r>
              <w:rPr>
                <w:rFonts w:hint="eastAsia"/>
              </w:rPr>
              <w:t>由学生自行办理，具体咨询广州韩国领事馆：</w:t>
            </w:r>
          </w:p>
          <w:p w:rsidR="00E70D68" w:rsidRDefault="00E70D68" w:rsidP="003A6489">
            <w:r>
              <w:rPr>
                <w:rFonts w:hint="eastAsia"/>
              </w:rPr>
              <w:t>电话号码：</w:t>
            </w:r>
            <w:r>
              <w:t>(86-20)3887-0555</w:t>
            </w:r>
          </w:p>
        </w:tc>
      </w:tr>
      <w:tr w:rsidR="00E70D68" w:rsidTr="003A6489">
        <w:trPr>
          <w:trHeight w:val="302"/>
          <w:jc w:val="center"/>
        </w:trPr>
        <w:tc>
          <w:tcPr>
            <w:tcW w:w="1704" w:type="dxa"/>
          </w:tcPr>
          <w:p w:rsidR="00E70D68" w:rsidRDefault="00E70D68" w:rsidP="003A6489">
            <w:r>
              <w:rPr>
                <w:rFonts w:hint="eastAsia"/>
              </w:rPr>
              <w:t>交流所需费用</w:t>
            </w:r>
            <w:r>
              <w:t>(</w:t>
            </w:r>
            <w:r>
              <w:rPr>
                <w:rFonts w:hint="eastAsia"/>
              </w:rPr>
              <w:t>仅供参考</w:t>
            </w:r>
            <w:r>
              <w:t>)</w:t>
            </w:r>
            <w:r>
              <w:br/>
            </w:r>
          </w:p>
        </w:tc>
        <w:tc>
          <w:tcPr>
            <w:tcW w:w="6818" w:type="dxa"/>
          </w:tcPr>
          <w:p w:rsidR="00E70D68" w:rsidRDefault="00E70D68" w:rsidP="003A6489">
            <w:r>
              <w:t>1</w:t>
            </w:r>
            <w:r>
              <w:rPr>
                <w:rFonts w:hint="eastAsia"/>
              </w:rPr>
              <w:t>．住宿费用</w:t>
            </w:r>
            <w:r>
              <w:t>340</w:t>
            </w:r>
            <w:r>
              <w:rPr>
                <w:rFonts w:hint="eastAsia"/>
              </w:rPr>
              <w:t>美元</w:t>
            </w:r>
            <w:r>
              <w:t>/</w:t>
            </w:r>
            <w:r>
              <w:rPr>
                <w:rFonts w:hint="eastAsia"/>
              </w:rPr>
              <w:t>月（包括每天一餐）</w:t>
            </w:r>
          </w:p>
          <w:p w:rsidR="00E70D68" w:rsidRDefault="00E70D68" w:rsidP="003A6489">
            <w:r>
              <w:t>2</w:t>
            </w:r>
            <w:r>
              <w:rPr>
                <w:rFonts w:hint="eastAsia"/>
              </w:rPr>
              <w:t>．生活费：约</w:t>
            </w:r>
            <w:r>
              <w:t>800</w:t>
            </w:r>
            <w:r>
              <w:rPr>
                <w:rFonts w:hint="eastAsia"/>
              </w:rPr>
              <w:t>，</w:t>
            </w:r>
            <w:r>
              <w:t>000</w:t>
            </w:r>
            <w:r>
              <w:rPr>
                <w:rFonts w:hint="eastAsia"/>
              </w:rPr>
              <w:t>韩元</w:t>
            </w:r>
            <w:r>
              <w:t>/</w:t>
            </w:r>
            <w:r>
              <w:rPr>
                <w:rFonts w:hint="eastAsia"/>
              </w:rPr>
              <w:t>学期（学生宿舍）</w:t>
            </w:r>
          </w:p>
          <w:p w:rsidR="00E70D68" w:rsidRDefault="00E70D68" w:rsidP="003A6489">
            <w:r>
              <w:t xml:space="preserve">3. </w:t>
            </w:r>
            <w:r>
              <w:rPr>
                <w:rFonts w:hint="eastAsia"/>
              </w:rPr>
              <w:t>注册费：</w:t>
            </w:r>
            <w:r>
              <w:t>10</w:t>
            </w:r>
            <w:r>
              <w:rPr>
                <w:rFonts w:hint="eastAsia"/>
              </w:rPr>
              <w:t>，</w:t>
            </w:r>
            <w:r>
              <w:t>000</w:t>
            </w:r>
            <w:r>
              <w:rPr>
                <w:rFonts w:hint="eastAsia"/>
              </w:rPr>
              <w:t>韩元</w:t>
            </w:r>
            <w:r>
              <w:t>/</w:t>
            </w:r>
            <w:r>
              <w:rPr>
                <w:rFonts w:hint="eastAsia"/>
              </w:rPr>
              <w:t>次</w:t>
            </w:r>
          </w:p>
          <w:p w:rsidR="00E70D68" w:rsidRDefault="00E70D68" w:rsidP="003A6489">
            <w:r>
              <w:t xml:space="preserve">4. </w:t>
            </w:r>
            <w:r>
              <w:rPr>
                <w:rFonts w:hint="eastAsia"/>
              </w:rPr>
              <w:t>校园医疗费：</w:t>
            </w:r>
            <w:r>
              <w:t>11</w:t>
            </w:r>
            <w:r>
              <w:rPr>
                <w:rFonts w:hint="eastAsia"/>
              </w:rPr>
              <w:t>，</w:t>
            </w:r>
            <w:r>
              <w:t>000</w:t>
            </w:r>
            <w:r>
              <w:rPr>
                <w:rFonts w:hint="eastAsia"/>
              </w:rPr>
              <w:t>韩元</w:t>
            </w:r>
            <w:r>
              <w:t>/</w:t>
            </w:r>
            <w:r>
              <w:rPr>
                <w:rFonts w:hint="eastAsia"/>
              </w:rPr>
              <w:t>学期</w:t>
            </w:r>
          </w:p>
          <w:p w:rsidR="00E70D68" w:rsidRDefault="00E70D68" w:rsidP="003A6489">
            <w:r>
              <w:rPr>
                <w:rFonts w:hint="eastAsia"/>
              </w:rPr>
              <w:t>为办理签证事宜，之后确定获选的交流学生将需办理以下存款证明：</w:t>
            </w:r>
          </w:p>
          <w:p w:rsidR="00E70D68" w:rsidRDefault="00E70D68" w:rsidP="003A6489">
            <w:r>
              <w:rPr>
                <w:rFonts w:hint="eastAsia"/>
              </w:rPr>
              <w:t>本科生逗留一年需存款</w:t>
            </w:r>
            <w:r>
              <w:t>6000</w:t>
            </w:r>
            <w:r>
              <w:rPr>
                <w:rFonts w:hint="eastAsia"/>
              </w:rPr>
              <w:t>美元，存期至少一个月以上；</w:t>
            </w:r>
          </w:p>
          <w:p w:rsidR="00E70D68" w:rsidRDefault="00E70D68" w:rsidP="003A6489">
            <w:r>
              <w:rPr>
                <w:rFonts w:hint="eastAsia"/>
              </w:rPr>
              <w:t>本科生逗留一学期需存款</w:t>
            </w:r>
            <w:r>
              <w:t>8000</w:t>
            </w:r>
            <w:r>
              <w:rPr>
                <w:rFonts w:hint="eastAsia"/>
              </w:rPr>
              <w:t>美元，存期同上；</w:t>
            </w:r>
          </w:p>
          <w:p w:rsidR="00E70D68" w:rsidRDefault="00E70D68" w:rsidP="003A6489">
            <w:r>
              <w:rPr>
                <w:rFonts w:hint="eastAsia"/>
              </w:rPr>
              <w:t>研究生逗留一学年需存款</w:t>
            </w:r>
            <w:r>
              <w:t>4500</w:t>
            </w:r>
            <w:r>
              <w:rPr>
                <w:rFonts w:hint="eastAsia"/>
              </w:rPr>
              <w:t>美元，存期同上；</w:t>
            </w:r>
          </w:p>
          <w:p w:rsidR="00E70D68" w:rsidRDefault="00E70D68" w:rsidP="003A6489">
            <w:r>
              <w:rPr>
                <w:rFonts w:hint="eastAsia"/>
              </w:rPr>
              <w:t>研究生逗留一学期需存款</w:t>
            </w:r>
            <w:r>
              <w:t>7500</w:t>
            </w:r>
            <w:r>
              <w:rPr>
                <w:rFonts w:hint="eastAsia"/>
              </w:rPr>
              <w:t>美元，存期同上。</w:t>
            </w:r>
          </w:p>
        </w:tc>
      </w:tr>
      <w:tr w:rsidR="00E70D68" w:rsidTr="003A6489">
        <w:trPr>
          <w:trHeight w:val="448"/>
          <w:jc w:val="center"/>
        </w:trPr>
        <w:tc>
          <w:tcPr>
            <w:tcW w:w="1704" w:type="dxa"/>
          </w:tcPr>
          <w:p w:rsidR="00E70D68" w:rsidRDefault="00E70D68" w:rsidP="003A6489">
            <w:r>
              <w:rPr>
                <w:rFonts w:hint="eastAsia"/>
              </w:rPr>
              <w:t>选课参考网站：</w:t>
            </w:r>
          </w:p>
        </w:tc>
        <w:tc>
          <w:tcPr>
            <w:tcW w:w="6818" w:type="dxa"/>
          </w:tcPr>
          <w:p w:rsidR="00E70D68" w:rsidRDefault="00E70D68" w:rsidP="003A6489">
            <w:r>
              <w:rPr>
                <w:rFonts w:hint="eastAsia"/>
              </w:rPr>
              <w:t>该校课程有</w:t>
            </w:r>
            <w:r>
              <w:t>30%</w:t>
            </w:r>
            <w:r>
              <w:rPr>
                <w:rFonts w:hint="eastAsia"/>
              </w:rPr>
              <w:t>的英语讲授</w:t>
            </w:r>
            <w:r>
              <w:t>,</w:t>
            </w:r>
            <w:r>
              <w:rPr>
                <w:rFonts w:hint="eastAsia"/>
              </w:rPr>
              <w:t>可参考</w:t>
            </w:r>
            <w:r>
              <w:t>www. konkuk.ac.kr</w:t>
            </w:r>
          </w:p>
        </w:tc>
      </w:tr>
    </w:tbl>
    <w:p w:rsidR="00E70D68" w:rsidRDefault="00E70D68" w:rsidP="00C160B1"/>
    <w:p w:rsidR="00E70D68" w:rsidRDefault="00E70D68" w:rsidP="00C160B1"/>
    <w:p w:rsidR="00E70D68" w:rsidRDefault="00E70D68" w:rsidP="00C160B1"/>
    <w:p w:rsidR="00E70D68" w:rsidRDefault="00E70D68" w:rsidP="00C160B1"/>
    <w:p w:rsidR="00E70D68" w:rsidRDefault="00E70D68" w:rsidP="00C160B1">
      <w:pPr>
        <w:pStyle w:val="2"/>
      </w:pPr>
      <w:bookmarkStart w:id="19" w:name="_Toc319333705"/>
      <w:r>
        <w:rPr>
          <w:rFonts w:hint="eastAsia"/>
        </w:rPr>
        <w:t>韩国岭南大学校际交流项目</w:t>
      </w:r>
      <w:bookmarkEnd w:id="1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6818"/>
      </w:tblGrid>
      <w:tr w:rsidR="00E70D68" w:rsidTr="003A6489">
        <w:trPr>
          <w:trHeight w:val="296"/>
          <w:jc w:val="center"/>
        </w:trPr>
        <w:tc>
          <w:tcPr>
            <w:tcW w:w="1704" w:type="dxa"/>
          </w:tcPr>
          <w:p w:rsidR="00E70D68" w:rsidRDefault="00E70D68" w:rsidP="003A6489">
            <w:r>
              <w:rPr>
                <w:rFonts w:hint="eastAsia"/>
              </w:rPr>
              <w:t>交流期限</w:t>
            </w:r>
          </w:p>
        </w:tc>
        <w:tc>
          <w:tcPr>
            <w:tcW w:w="6818" w:type="dxa"/>
          </w:tcPr>
          <w:p w:rsidR="00E70D68" w:rsidRDefault="00E70D68" w:rsidP="003A6489">
            <w:r>
              <w:rPr>
                <w:rFonts w:hint="eastAsia"/>
              </w:rPr>
              <w:t>一学年（优先）或者一学期</w:t>
            </w:r>
          </w:p>
        </w:tc>
      </w:tr>
      <w:tr w:rsidR="00E70D68" w:rsidTr="003A6489">
        <w:trPr>
          <w:trHeight w:val="300"/>
          <w:jc w:val="center"/>
        </w:trPr>
        <w:tc>
          <w:tcPr>
            <w:tcW w:w="1704" w:type="dxa"/>
          </w:tcPr>
          <w:p w:rsidR="00E70D68" w:rsidRDefault="00E70D68" w:rsidP="003A6489">
            <w:r>
              <w:rPr>
                <w:rFonts w:hint="eastAsia"/>
              </w:rPr>
              <w:t>选派类别</w:t>
            </w:r>
          </w:p>
        </w:tc>
        <w:tc>
          <w:tcPr>
            <w:tcW w:w="6818" w:type="dxa"/>
          </w:tcPr>
          <w:p w:rsidR="00E70D68" w:rsidRDefault="00E70D68" w:rsidP="003A6489">
            <w:r>
              <w:rPr>
                <w:rFonts w:hint="eastAsia"/>
              </w:rPr>
              <w:t>本科生（应届毕业生除外）、硕士生</w:t>
            </w:r>
          </w:p>
        </w:tc>
      </w:tr>
      <w:tr w:rsidR="00E70D68" w:rsidTr="003A6489">
        <w:trPr>
          <w:trHeight w:val="315"/>
          <w:jc w:val="center"/>
        </w:trPr>
        <w:tc>
          <w:tcPr>
            <w:tcW w:w="1704" w:type="dxa"/>
          </w:tcPr>
          <w:p w:rsidR="00E70D68" w:rsidRDefault="00E70D68" w:rsidP="003A6489">
            <w:r>
              <w:rPr>
                <w:rFonts w:hint="eastAsia"/>
              </w:rPr>
              <w:t>选派人数</w:t>
            </w:r>
          </w:p>
        </w:tc>
        <w:tc>
          <w:tcPr>
            <w:tcW w:w="6818" w:type="dxa"/>
          </w:tcPr>
          <w:p w:rsidR="00E70D68" w:rsidRDefault="00E70D68" w:rsidP="003A6489">
            <w:r>
              <w:t>5</w:t>
            </w:r>
            <w:r>
              <w:rPr>
                <w:rFonts w:hint="eastAsia"/>
              </w:rPr>
              <w:t>人</w:t>
            </w:r>
            <w:r>
              <w:t>/</w:t>
            </w:r>
            <w:r>
              <w:rPr>
                <w:rFonts w:hint="eastAsia"/>
              </w:rPr>
              <w:t>学年</w:t>
            </w:r>
          </w:p>
        </w:tc>
      </w:tr>
      <w:tr w:rsidR="00E70D68" w:rsidTr="003A6489">
        <w:trPr>
          <w:trHeight w:val="315"/>
          <w:jc w:val="center"/>
        </w:trPr>
        <w:tc>
          <w:tcPr>
            <w:tcW w:w="1704" w:type="dxa"/>
          </w:tcPr>
          <w:p w:rsidR="00E70D68" w:rsidRDefault="00E70D68" w:rsidP="003A6489">
            <w:r>
              <w:rPr>
                <w:rFonts w:hint="eastAsia"/>
              </w:rPr>
              <w:t>选派专业</w:t>
            </w:r>
          </w:p>
        </w:tc>
        <w:tc>
          <w:tcPr>
            <w:tcW w:w="6818" w:type="dxa"/>
          </w:tcPr>
          <w:p w:rsidR="00E70D68" w:rsidRDefault="00E70D68" w:rsidP="003A6489">
            <w:r>
              <w:rPr>
                <w:rFonts w:hint="eastAsia"/>
              </w:rPr>
              <w:t>全校选拔</w:t>
            </w:r>
          </w:p>
        </w:tc>
      </w:tr>
      <w:tr w:rsidR="00E70D68" w:rsidTr="003A6489">
        <w:trPr>
          <w:trHeight w:val="219"/>
          <w:jc w:val="center"/>
        </w:trPr>
        <w:tc>
          <w:tcPr>
            <w:tcW w:w="1704" w:type="dxa"/>
          </w:tcPr>
          <w:p w:rsidR="00E70D68" w:rsidRDefault="00E70D68" w:rsidP="003A6489">
            <w:r>
              <w:rPr>
                <w:rFonts w:hint="eastAsia"/>
              </w:rPr>
              <w:t>资助内容</w:t>
            </w:r>
          </w:p>
        </w:tc>
        <w:tc>
          <w:tcPr>
            <w:tcW w:w="6818" w:type="dxa"/>
          </w:tcPr>
          <w:p w:rsidR="00E70D68" w:rsidRDefault="00E70D68" w:rsidP="003A6489">
            <w:r>
              <w:rPr>
                <w:rFonts w:hint="eastAsia"/>
              </w:rPr>
              <w:t>两校互免学费</w:t>
            </w:r>
          </w:p>
        </w:tc>
      </w:tr>
      <w:tr w:rsidR="00E70D68" w:rsidTr="003A6489">
        <w:trPr>
          <w:jc w:val="center"/>
        </w:trPr>
        <w:tc>
          <w:tcPr>
            <w:tcW w:w="1704" w:type="dxa"/>
          </w:tcPr>
          <w:p w:rsidR="00E70D68" w:rsidRDefault="00E70D68" w:rsidP="003A6489">
            <w:r>
              <w:rPr>
                <w:rFonts w:hint="eastAsia"/>
              </w:rPr>
              <w:t>申请条件</w:t>
            </w:r>
          </w:p>
        </w:tc>
        <w:tc>
          <w:tcPr>
            <w:tcW w:w="6818" w:type="dxa"/>
          </w:tcPr>
          <w:p w:rsidR="00E70D68" w:rsidRDefault="00E70D68" w:rsidP="00C160B1">
            <w:pPr>
              <w:numPr>
                <w:ilvl w:val="0"/>
                <w:numId w:val="13"/>
              </w:numPr>
            </w:pPr>
            <w:r>
              <w:rPr>
                <w:rFonts w:hint="eastAsia"/>
              </w:rPr>
              <w:t>德智体全面发展，成绩优秀，身体健康。未曾有在国（境）外交流学习的学生优先考虑。</w:t>
            </w:r>
          </w:p>
          <w:p w:rsidR="00E70D68" w:rsidRDefault="00E70D68" w:rsidP="00C160B1">
            <w:pPr>
              <w:numPr>
                <w:ilvl w:val="0"/>
                <w:numId w:val="13"/>
              </w:numPr>
            </w:pPr>
            <w:r>
              <w:rPr>
                <w:rFonts w:hint="eastAsia"/>
              </w:rPr>
              <w:t>英语听说熟练，应用能力强。有雅思或托福成绩或会韩语者优先。</w:t>
            </w:r>
          </w:p>
          <w:p w:rsidR="00E70D68" w:rsidRDefault="00E70D68" w:rsidP="00C160B1">
            <w:pPr>
              <w:numPr>
                <w:ilvl w:val="0"/>
                <w:numId w:val="13"/>
              </w:numPr>
            </w:pPr>
            <w:r>
              <w:rPr>
                <w:rFonts w:hint="eastAsia"/>
              </w:rPr>
              <w:t>积极参与社会实践活动，富有组织才能和协助精神，善与人沟通。</w:t>
            </w:r>
          </w:p>
          <w:p w:rsidR="00E70D68" w:rsidRDefault="00E70D68" w:rsidP="00C160B1">
            <w:pPr>
              <w:numPr>
                <w:ilvl w:val="0"/>
                <w:numId w:val="13"/>
              </w:numPr>
            </w:pPr>
            <w:r>
              <w:rPr>
                <w:rFonts w:hint="eastAsia"/>
              </w:rPr>
              <w:t>交换期满后返回母校继续完成学业。</w:t>
            </w:r>
          </w:p>
          <w:p w:rsidR="00E70D68" w:rsidRDefault="00E70D68" w:rsidP="00C160B1">
            <w:pPr>
              <w:numPr>
                <w:ilvl w:val="0"/>
                <w:numId w:val="13"/>
              </w:numPr>
            </w:pPr>
            <w:r>
              <w:rPr>
                <w:rFonts w:hint="eastAsia"/>
              </w:rPr>
              <w:t>家庭经济条件许可，有能力自行支付往返旅费、学习期间生活费、书本费、保险和医疗保险等费用。</w:t>
            </w:r>
          </w:p>
          <w:p w:rsidR="00E70D68" w:rsidRDefault="00E70D68" w:rsidP="00C160B1">
            <w:pPr>
              <w:numPr>
                <w:ilvl w:val="0"/>
                <w:numId w:val="13"/>
              </w:numPr>
            </w:pPr>
            <w:r>
              <w:rPr>
                <w:rFonts w:hint="eastAsia"/>
              </w:rPr>
              <w:t>若选修英语授课课程，有参加过校内英语培训班者同等条件下优先。（请在申请表格内注明）</w:t>
            </w:r>
          </w:p>
          <w:p w:rsidR="00E70D68" w:rsidRDefault="00E70D68" w:rsidP="00C160B1">
            <w:pPr>
              <w:numPr>
                <w:ilvl w:val="0"/>
                <w:numId w:val="13"/>
              </w:numPr>
            </w:pPr>
            <w:r>
              <w:rPr>
                <w:rFonts w:hint="eastAsia"/>
              </w:rPr>
              <w:t>若被我校推荐的学生，除非不可抗力，不可无故退出项目。否则，今后将取消所有派出资格。因此，拟申请的学生需慎重对待、认真规划。</w:t>
            </w:r>
          </w:p>
        </w:tc>
      </w:tr>
      <w:tr w:rsidR="00E70D68" w:rsidTr="003A6489">
        <w:trPr>
          <w:jc w:val="center"/>
        </w:trPr>
        <w:tc>
          <w:tcPr>
            <w:tcW w:w="1704" w:type="dxa"/>
          </w:tcPr>
          <w:p w:rsidR="00E70D68" w:rsidRDefault="00E70D68" w:rsidP="003A6489">
            <w:r>
              <w:rPr>
                <w:rFonts w:hint="eastAsia"/>
              </w:rPr>
              <w:t>申请办法</w:t>
            </w:r>
          </w:p>
        </w:tc>
        <w:tc>
          <w:tcPr>
            <w:tcW w:w="6818" w:type="dxa"/>
          </w:tcPr>
          <w:p w:rsidR="00E70D68" w:rsidRDefault="00E70D68" w:rsidP="003A6489">
            <w:r>
              <w:rPr>
                <w:rFonts w:hint="eastAsia"/>
              </w:rPr>
              <w:t>个人申请，院系推荐，择优录取。</w:t>
            </w:r>
          </w:p>
        </w:tc>
      </w:tr>
      <w:tr w:rsidR="00E70D68" w:rsidTr="003A6489">
        <w:trPr>
          <w:jc w:val="center"/>
        </w:trPr>
        <w:tc>
          <w:tcPr>
            <w:tcW w:w="1704" w:type="dxa"/>
          </w:tcPr>
          <w:p w:rsidR="00E70D68" w:rsidRDefault="00E70D68" w:rsidP="003A6489">
            <w:r>
              <w:rPr>
                <w:rFonts w:hint="eastAsia"/>
              </w:rPr>
              <w:t>校内申请材料</w:t>
            </w:r>
          </w:p>
        </w:tc>
        <w:tc>
          <w:tcPr>
            <w:tcW w:w="6818" w:type="dxa"/>
          </w:tcPr>
          <w:p w:rsidR="00E70D68" w:rsidRDefault="00E70D68" w:rsidP="003A6489">
            <w:r>
              <w:t xml:space="preserve">1. </w:t>
            </w:r>
            <w:r>
              <w:t xml:space="preserve"> </w:t>
            </w:r>
            <w:r>
              <w:rPr>
                <w:rFonts w:hint="eastAsia"/>
              </w:rPr>
              <w:t>厦门大学学生出国出境交流项目申请表</w:t>
            </w:r>
          </w:p>
          <w:p w:rsidR="00E70D68" w:rsidRDefault="00E70D68" w:rsidP="003A6489">
            <w:r>
              <w:t>2.</w:t>
            </w:r>
            <w:r>
              <w:tab/>
              <w:t xml:space="preserve"> </w:t>
            </w:r>
            <w:r>
              <w:rPr>
                <w:rFonts w:hint="eastAsia"/>
              </w:rPr>
              <w:t>成绩单</w:t>
            </w:r>
            <w:r>
              <w:t>(</w:t>
            </w:r>
            <w:r>
              <w:rPr>
                <w:rFonts w:hint="eastAsia"/>
              </w:rPr>
              <w:t>中文</w:t>
            </w:r>
            <w:r>
              <w:t>)</w:t>
            </w:r>
          </w:p>
        </w:tc>
      </w:tr>
      <w:tr w:rsidR="00E70D68" w:rsidTr="003A6489">
        <w:trPr>
          <w:jc w:val="center"/>
        </w:trPr>
        <w:tc>
          <w:tcPr>
            <w:tcW w:w="1704" w:type="dxa"/>
          </w:tcPr>
          <w:p w:rsidR="00E70D68" w:rsidRDefault="00E70D68" w:rsidP="003A6489">
            <w:r>
              <w:rPr>
                <w:rFonts w:hint="eastAsia"/>
              </w:rPr>
              <w:t>获选后申请材料</w:t>
            </w:r>
          </w:p>
        </w:tc>
        <w:tc>
          <w:tcPr>
            <w:tcW w:w="6818" w:type="dxa"/>
          </w:tcPr>
          <w:p w:rsidR="00E70D68" w:rsidRDefault="00E70D68" w:rsidP="00C160B1">
            <w:pPr>
              <w:numPr>
                <w:ilvl w:val="0"/>
                <w:numId w:val="14"/>
              </w:numPr>
            </w:pPr>
            <w:r>
              <w:t xml:space="preserve">Application Form for the Exchange Program                                             </w:t>
            </w:r>
          </w:p>
          <w:p w:rsidR="00E70D68" w:rsidRDefault="00E70D68" w:rsidP="00C160B1">
            <w:pPr>
              <w:numPr>
                <w:ilvl w:val="0"/>
                <w:numId w:val="14"/>
              </w:numPr>
            </w:pPr>
            <w:r>
              <w:t>Essay (Study Plan)</w:t>
            </w:r>
          </w:p>
          <w:p w:rsidR="00E70D68" w:rsidRDefault="00E70D68" w:rsidP="00C160B1">
            <w:pPr>
              <w:numPr>
                <w:ilvl w:val="0"/>
                <w:numId w:val="14"/>
              </w:numPr>
            </w:pPr>
            <w:r>
              <w:t>Letter of Recommendation by the Director of International Affairs</w:t>
            </w:r>
          </w:p>
          <w:p w:rsidR="00E70D68" w:rsidRDefault="00E70D68" w:rsidP="00C160B1">
            <w:pPr>
              <w:numPr>
                <w:ilvl w:val="0"/>
                <w:numId w:val="14"/>
              </w:numPr>
            </w:pPr>
            <w:r>
              <w:t>Academic Transcript (issued by the applicant's home university) </w:t>
            </w:r>
          </w:p>
          <w:p w:rsidR="00E70D68" w:rsidRDefault="00E70D68" w:rsidP="00C160B1">
            <w:pPr>
              <w:numPr>
                <w:ilvl w:val="0"/>
                <w:numId w:val="14"/>
              </w:numPr>
            </w:pPr>
            <w:r>
              <w:t xml:space="preserve">Certificate of Enrollment (issued by the applicant's home university)  </w:t>
            </w:r>
          </w:p>
          <w:p w:rsidR="00E70D68" w:rsidRDefault="00E70D68" w:rsidP="00C160B1">
            <w:pPr>
              <w:numPr>
                <w:ilvl w:val="0"/>
                <w:numId w:val="14"/>
              </w:numPr>
            </w:pPr>
            <w:r>
              <w:t>Three (3) Identical photographs (3cm X 4cm)</w:t>
            </w:r>
          </w:p>
          <w:p w:rsidR="00E70D68" w:rsidRDefault="00E70D68" w:rsidP="00C160B1">
            <w:pPr>
              <w:numPr>
                <w:ilvl w:val="0"/>
                <w:numId w:val="14"/>
              </w:numPr>
            </w:pPr>
            <w:r>
              <w:t>Photo Copy of Applicant’s Passport</w:t>
            </w:r>
          </w:p>
          <w:p w:rsidR="00E70D68" w:rsidRDefault="00E70D68" w:rsidP="003A6489"/>
          <w:p w:rsidR="00E70D68" w:rsidRDefault="00E70D68" w:rsidP="003A6489">
            <w:r>
              <w:rPr>
                <w:rFonts w:hint="eastAsia"/>
              </w:rPr>
              <w:t>表格下载网址：</w:t>
            </w:r>
            <w:r>
              <w:t>http://cms.yu.ac.kr/oip/sub03_b_02.htm</w:t>
            </w:r>
          </w:p>
        </w:tc>
      </w:tr>
      <w:tr w:rsidR="00E70D68" w:rsidTr="003A6489">
        <w:trPr>
          <w:jc w:val="center"/>
        </w:trPr>
        <w:tc>
          <w:tcPr>
            <w:tcW w:w="1704" w:type="dxa"/>
          </w:tcPr>
          <w:p w:rsidR="00E70D68" w:rsidRDefault="00E70D68" w:rsidP="003A6489">
            <w:r>
              <w:rPr>
                <w:rFonts w:hint="eastAsia"/>
              </w:rPr>
              <w:t>对方学校申请期限</w:t>
            </w:r>
          </w:p>
        </w:tc>
        <w:tc>
          <w:tcPr>
            <w:tcW w:w="6818" w:type="dxa"/>
          </w:tcPr>
          <w:p w:rsidR="00E70D68" w:rsidRDefault="00E70D68" w:rsidP="003A6489">
            <w:pPr>
              <w:tabs>
                <w:tab w:val="left" w:pos="2760"/>
              </w:tabs>
            </w:pPr>
            <w:r>
              <w:rPr>
                <w:rFonts w:hint="eastAsia"/>
              </w:rPr>
              <w:t>秋季学期：</w:t>
            </w:r>
            <w:r>
              <w:t xml:space="preserve"> 4</w:t>
            </w:r>
            <w:r>
              <w:rPr>
                <w:rFonts w:hint="eastAsia"/>
              </w:rPr>
              <w:t>月</w:t>
            </w:r>
            <w:r>
              <w:t>30</w:t>
            </w:r>
            <w:r>
              <w:rPr>
                <w:rFonts w:hint="eastAsia"/>
              </w:rPr>
              <w:t>日前</w:t>
            </w:r>
          </w:p>
        </w:tc>
      </w:tr>
      <w:tr w:rsidR="00E70D68" w:rsidTr="003A6489">
        <w:trPr>
          <w:jc w:val="center"/>
        </w:trPr>
        <w:tc>
          <w:tcPr>
            <w:tcW w:w="1704" w:type="dxa"/>
          </w:tcPr>
          <w:p w:rsidR="00E70D68" w:rsidRDefault="00E70D68" w:rsidP="003A6489">
            <w:r>
              <w:rPr>
                <w:rFonts w:hint="eastAsia"/>
              </w:rPr>
              <w:t>申请选拔程序</w:t>
            </w:r>
            <w:r>
              <w:br/>
            </w:r>
            <w:r>
              <w:rPr>
                <w:rFonts w:hint="eastAsia"/>
              </w:rPr>
              <w:t>（本学期）</w:t>
            </w:r>
          </w:p>
        </w:tc>
        <w:tc>
          <w:tcPr>
            <w:tcW w:w="6818" w:type="dxa"/>
          </w:tcPr>
          <w:p w:rsidR="00E70D68" w:rsidRDefault="00E70D68" w:rsidP="003A6489">
            <w:pPr>
              <w:tabs>
                <w:tab w:val="left" w:pos="2760"/>
              </w:tabs>
            </w:pPr>
            <w:r>
              <w:rPr>
                <w:rFonts w:hint="eastAsia"/>
              </w:rPr>
              <w:t>学院向国际处递交申请人材料</w:t>
            </w:r>
            <w:r>
              <w:br/>
            </w:r>
            <w:r>
              <w:rPr>
                <w:rFonts w:hint="eastAsia"/>
              </w:rPr>
              <w:t>国际处、学生处、教务处、研究生院组织面试、选拔</w:t>
            </w:r>
          </w:p>
          <w:p w:rsidR="00E70D68" w:rsidRDefault="00E70D68" w:rsidP="003A6489">
            <w:pPr>
              <w:tabs>
                <w:tab w:val="left" w:pos="2760"/>
              </w:tabs>
            </w:pPr>
            <w:r>
              <w:rPr>
                <w:rFonts w:hint="eastAsia"/>
              </w:rPr>
              <w:t>国际处向岭南大学正式推荐候选人，公布最终录取名单</w:t>
            </w:r>
            <w:r>
              <w:br/>
            </w:r>
            <w:r>
              <w:rPr>
                <w:rFonts w:hint="eastAsia"/>
              </w:rPr>
              <w:t>学生办理护照、签证、离校手续</w:t>
            </w:r>
            <w:r>
              <w:br/>
            </w:r>
            <w:r>
              <w:rPr>
                <w:rFonts w:hint="eastAsia"/>
              </w:rPr>
              <w:t>派出</w:t>
            </w:r>
          </w:p>
        </w:tc>
      </w:tr>
      <w:tr w:rsidR="00E70D68" w:rsidTr="003A6489">
        <w:trPr>
          <w:trHeight w:val="890"/>
          <w:jc w:val="center"/>
        </w:trPr>
        <w:tc>
          <w:tcPr>
            <w:tcW w:w="1704" w:type="dxa"/>
          </w:tcPr>
          <w:p w:rsidR="00E70D68" w:rsidRDefault="00E70D68" w:rsidP="003A6489">
            <w:r>
              <w:rPr>
                <w:rFonts w:hint="eastAsia"/>
              </w:rPr>
              <w:t>交换学生的学籍管理问题</w:t>
            </w:r>
            <w:r>
              <w:br/>
            </w:r>
          </w:p>
        </w:tc>
        <w:tc>
          <w:tcPr>
            <w:tcW w:w="6818" w:type="dxa"/>
          </w:tcPr>
          <w:p w:rsidR="00E70D68" w:rsidRDefault="00E70D68" w:rsidP="003A6489">
            <w:r>
              <w:rPr>
                <w:rFonts w:hint="eastAsia"/>
              </w:rPr>
              <w:t>学生赴国外大学学习期间保留厦大学籍。学校认可学生在该大学取得的课程学分。返校后，由院系主任根据学生在该大学取得的课程学分确定其顶替本校相应的课程学分。</w:t>
            </w:r>
            <w:r>
              <w:t xml:space="preserve"> </w:t>
            </w:r>
          </w:p>
        </w:tc>
      </w:tr>
      <w:tr w:rsidR="00E70D68" w:rsidTr="003A6489">
        <w:trPr>
          <w:trHeight w:val="855"/>
          <w:jc w:val="center"/>
        </w:trPr>
        <w:tc>
          <w:tcPr>
            <w:tcW w:w="1704" w:type="dxa"/>
          </w:tcPr>
          <w:p w:rsidR="00E70D68" w:rsidRDefault="00E70D68" w:rsidP="003A6489">
            <w:r>
              <w:rPr>
                <w:rFonts w:hint="eastAsia"/>
              </w:rPr>
              <w:t>交流院校联系方式</w:t>
            </w:r>
          </w:p>
        </w:tc>
        <w:tc>
          <w:tcPr>
            <w:tcW w:w="6818" w:type="dxa"/>
          </w:tcPr>
          <w:p w:rsidR="00E70D68" w:rsidRDefault="00E70D68" w:rsidP="003A6489">
            <w:r>
              <w:t>Ms. Minjeong CHO</w:t>
            </w:r>
          </w:p>
          <w:p w:rsidR="00E70D68" w:rsidRDefault="00E70D68" w:rsidP="003A6489">
            <w:r>
              <w:t>Program Officer of Exchange Student Program</w:t>
            </w:r>
          </w:p>
          <w:p w:rsidR="00E70D68" w:rsidRDefault="00E70D68" w:rsidP="003A6489">
            <w:r>
              <w:t xml:space="preserve">Office of International Programs </w:t>
            </w:r>
          </w:p>
          <w:p w:rsidR="00E70D68" w:rsidRDefault="00E70D68" w:rsidP="003A6489">
            <w:r>
              <w:t xml:space="preserve">Yeungnam University </w:t>
            </w:r>
          </w:p>
          <w:p w:rsidR="00E70D68" w:rsidRDefault="00E70D68" w:rsidP="003A6489">
            <w:r>
              <w:t xml:space="preserve">214-1 Dae-dong, Gyeongsan, Gyeongbuk 712-749, Republic of Korea </w:t>
            </w:r>
          </w:p>
          <w:p w:rsidR="00E70D68" w:rsidRDefault="00E70D68" w:rsidP="003A6489">
            <w:r>
              <w:t xml:space="preserve">Telephone : +82-53-810-7873  Fax : +82-53-813-4016 </w:t>
            </w:r>
          </w:p>
          <w:p w:rsidR="00E70D68" w:rsidRDefault="00E70D68" w:rsidP="003A6489">
            <w:pPr>
              <w:rPr>
                <w:lang w:val="fr-FR"/>
              </w:rPr>
            </w:pPr>
            <w:r>
              <w:t xml:space="preserve">E-mail : </w:t>
            </w:r>
            <w:hyperlink r:id="rId50" w:history="1">
              <w:r>
                <w:rPr>
                  <w:rStyle w:val="Hyperlink"/>
                </w:rPr>
                <w:t>mjcho@ynu.ac.kr</w:t>
              </w:r>
            </w:hyperlink>
          </w:p>
        </w:tc>
      </w:tr>
      <w:tr w:rsidR="00E70D68" w:rsidTr="003A6489">
        <w:trPr>
          <w:trHeight w:val="613"/>
          <w:jc w:val="center"/>
        </w:trPr>
        <w:tc>
          <w:tcPr>
            <w:tcW w:w="1704" w:type="dxa"/>
          </w:tcPr>
          <w:p w:rsidR="00E70D68" w:rsidRDefault="00E70D68" w:rsidP="003A6489">
            <w:r>
              <w:rPr>
                <w:rFonts w:hint="eastAsia"/>
              </w:rPr>
              <w:t>出国护照及签证办理所需材料</w:t>
            </w:r>
          </w:p>
        </w:tc>
        <w:tc>
          <w:tcPr>
            <w:tcW w:w="6818" w:type="dxa"/>
          </w:tcPr>
          <w:p w:rsidR="00E70D68" w:rsidRDefault="00E70D68" w:rsidP="003A6489">
            <w:r>
              <w:rPr>
                <w:rFonts w:hint="eastAsia"/>
              </w:rPr>
              <w:t>由学生自行办理，具体咨询广州韩国领事馆：</w:t>
            </w:r>
          </w:p>
          <w:p w:rsidR="00E70D68" w:rsidRDefault="00E70D68" w:rsidP="003A6489">
            <w:r>
              <w:rPr>
                <w:rFonts w:hint="eastAsia"/>
              </w:rPr>
              <w:t>电话号码：</w:t>
            </w:r>
            <w:r>
              <w:t>(86-20)3887-0555</w:t>
            </w:r>
          </w:p>
        </w:tc>
      </w:tr>
      <w:tr w:rsidR="00E70D68" w:rsidTr="003A6489">
        <w:trPr>
          <w:trHeight w:val="1320"/>
          <w:jc w:val="center"/>
        </w:trPr>
        <w:tc>
          <w:tcPr>
            <w:tcW w:w="1704" w:type="dxa"/>
          </w:tcPr>
          <w:p w:rsidR="00E70D68" w:rsidRDefault="00E70D68" w:rsidP="003A6489">
            <w:r>
              <w:rPr>
                <w:rFonts w:hint="eastAsia"/>
              </w:rPr>
              <w:t>交流院校介绍</w:t>
            </w:r>
          </w:p>
        </w:tc>
        <w:tc>
          <w:tcPr>
            <w:tcW w:w="6818" w:type="dxa"/>
          </w:tcPr>
          <w:p w:rsidR="00E70D68" w:rsidRDefault="00E70D68" w:rsidP="003A6489">
            <w:r>
              <w:t xml:space="preserve">    </w:t>
            </w:r>
            <w:r>
              <w:rPr>
                <w:rFonts w:hint="eastAsia"/>
              </w:rPr>
              <w:t>岭南大学校自从</w:t>
            </w:r>
            <w:r>
              <w:t xml:space="preserve"> 1994 </w:t>
            </w:r>
            <w:r>
              <w:rPr>
                <w:rFonts w:hint="eastAsia"/>
              </w:rPr>
              <w:t>年以来被韩国政府多年来连续认定为四所重点资助的综合性大学之一。是大邱庆北地区唯一的高科新技术主管大学，具有产业、学术、研究、管理一体化的协力体制。是大邱庆北地区唯一选定为</w:t>
            </w:r>
            <w:r>
              <w:t>“</w:t>
            </w:r>
            <w:r>
              <w:rPr>
                <w:rFonts w:hint="eastAsia"/>
              </w:rPr>
              <w:t>情报通信特性化事业</w:t>
            </w:r>
            <w:r>
              <w:t>”</w:t>
            </w:r>
            <w:r>
              <w:rPr>
                <w:rFonts w:hint="eastAsia"/>
              </w:rPr>
              <w:t>单位。是领先带动地域社会发展和国家发展的著名大学。也是大邱庆北地域唯一的</w:t>
            </w:r>
            <w:r>
              <w:t xml:space="preserve"> BK21 </w:t>
            </w:r>
            <w:r>
              <w:rPr>
                <w:rFonts w:hint="eastAsia"/>
              </w:rPr>
              <w:t>（</w:t>
            </w:r>
            <w:r>
              <w:t xml:space="preserve"> 21 </w:t>
            </w:r>
            <w:r>
              <w:rPr>
                <w:rFonts w:hint="eastAsia"/>
              </w:rPr>
              <w:t>世纪智慧韩国计划）主管大学，连续两年评定为最优秀事业单位。学校在校生</w:t>
            </w:r>
            <w:r>
              <w:t xml:space="preserve"> 23000 </w:t>
            </w:r>
            <w:r>
              <w:rPr>
                <w:rFonts w:hint="eastAsia"/>
              </w:rPr>
              <w:t>余名，教授、讲师、员工</w:t>
            </w:r>
            <w:r>
              <w:t xml:space="preserve"> 1600 </w:t>
            </w:r>
            <w:r>
              <w:rPr>
                <w:rFonts w:hint="eastAsia"/>
              </w:rPr>
              <w:t>余名，其中拥有</w:t>
            </w:r>
            <w:r>
              <w:t xml:space="preserve"> 100 </w:t>
            </w:r>
            <w:r>
              <w:rPr>
                <w:rFonts w:hint="eastAsia"/>
              </w:rPr>
              <w:t>余名来自美国和加拿大的客座教授与讲师，是韩国拥有外</w:t>
            </w:r>
            <w:r>
              <w:t xml:space="preserve"> </w:t>
            </w:r>
            <w:r>
              <w:rPr>
                <w:rFonts w:hint="eastAsia"/>
              </w:rPr>
              <w:t>籍</w:t>
            </w:r>
            <w:r>
              <w:t xml:space="preserve"> </w:t>
            </w:r>
            <w:r>
              <w:rPr>
                <w:rFonts w:hint="eastAsia"/>
              </w:rPr>
              <w:t>教授最多的大学之一。</w:t>
            </w:r>
            <w:r>
              <w:t xml:space="preserve"> </w:t>
            </w:r>
          </w:p>
          <w:p w:rsidR="00E70D68" w:rsidRDefault="00E70D68" w:rsidP="003A6489">
            <w:r>
              <w:rPr>
                <w:rFonts w:hint="eastAsia"/>
              </w:rPr>
              <w:t xml:space="preserve">　　根据</w:t>
            </w:r>
            <w:r>
              <w:t xml:space="preserve"> 2003 </w:t>
            </w:r>
            <w:r>
              <w:rPr>
                <w:rFonts w:hint="eastAsia"/>
              </w:rPr>
              <w:t>年</w:t>
            </w:r>
            <w:r>
              <w:t xml:space="preserve"> 2 </w:t>
            </w:r>
            <w:r>
              <w:rPr>
                <w:rFonts w:hint="eastAsia"/>
              </w:rPr>
              <w:t>月</w:t>
            </w:r>
            <w:r>
              <w:t xml:space="preserve"> 16 </w:t>
            </w:r>
            <w:r>
              <w:rPr>
                <w:rFonts w:hint="eastAsia"/>
              </w:rPr>
              <w:t>日</w:t>
            </w:r>
            <w:r>
              <w:t xml:space="preserve"> </w:t>
            </w:r>
            <w:r>
              <w:rPr>
                <w:rFonts w:hint="eastAsia"/>
              </w:rPr>
              <w:t>出版的亚洲权威杂志－《亚洲周刊》报道，岭南大学校在包括日本、韩国、澳大利亚、新西兰、新加坡、中国等国参与的亚太地区前五十名大学评选中排名第</w:t>
            </w:r>
            <w:r>
              <w:t xml:space="preserve"> 50 </w:t>
            </w:r>
            <w:r>
              <w:rPr>
                <w:rFonts w:hint="eastAsia"/>
              </w:rPr>
              <w:t>名。</w:t>
            </w:r>
            <w:r>
              <w:t xml:space="preserve"> </w:t>
            </w:r>
          </w:p>
          <w:p w:rsidR="00E70D68" w:rsidRDefault="00E70D68" w:rsidP="003A6489">
            <w:r>
              <w:rPr>
                <w:rFonts w:hint="eastAsia"/>
              </w:rPr>
              <w:t xml:space="preserve">　　根据韩国《中央日报》</w:t>
            </w:r>
            <w:r>
              <w:t>2009</w:t>
            </w:r>
            <w:r>
              <w:rPr>
                <w:rFonts w:hint="eastAsia"/>
              </w:rPr>
              <w:t>年</w:t>
            </w:r>
            <w:r>
              <w:t>9</w:t>
            </w:r>
            <w:r>
              <w:rPr>
                <w:rFonts w:hint="eastAsia"/>
              </w:rPr>
              <w:t>月</w:t>
            </w:r>
            <w:r>
              <w:t>23</w:t>
            </w:r>
            <w:r>
              <w:rPr>
                <w:rFonts w:hint="eastAsia"/>
              </w:rPr>
              <w:t>日第</w:t>
            </w:r>
            <w:r>
              <w:t>5</w:t>
            </w:r>
            <w:r>
              <w:rPr>
                <w:rFonts w:hint="eastAsia"/>
              </w:rPr>
              <w:t>面，全韩国综合排名评选中排名第</w:t>
            </w:r>
            <w:r>
              <w:t>10</w:t>
            </w:r>
            <w:r>
              <w:rPr>
                <w:rFonts w:hint="eastAsia"/>
              </w:rPr>
              <w:t>位。（前</w:t>
            </w:r>
            <w:r>
              <w:t>10</w:t>
            </w:r>
            <w:r>
              <w:rPr>
                <w:rFonts w:hint="eastAsia"/>
              </w:rPr>
              <w:t>分别是：国立首尔大学，延世大学，成钧馆大学，汉阳大学，庆熙大学，建国大学，国立庆北大学，首尔市立大学，弘益大学，岭南大学）</w:t>
            </w:r>
            <w:r>
              <w:t xml:space="preserve"> </w:t>
            </w:r>
          </w:p>
          <w:p w:rsidR="00E70D68" w:rsidRDefault="00E70D68" w:rsidP="003A6489">
            <w:r>
              <w:rPr>
                <w:rFonts w:hint="eastAsia"/>
              </w:rPr>
              <w:t xml:space="preserve">　　根据韩国《中央日报》</w:t>
            </w:r>
            <w:r>
              <w:t>2009</w:t>
            </w:r>
            <w:r>
              <w:rPr>
                <w:rFonts w:hint="eastAsia"/>
              </w:rPr>
              <w:t>年</w:t>
            </w:r>
            <w:r>
              <w:t>9</w:t>
            </w:r>
            <w:r>
              <w:rPr>
                <w:rFonts w:hint="eastAsia"/>
              </w:rPr>
              <w:t>月</w:t>
            </w:r>
            <w:r>
              <w:t>24</w:t>
            </w:r>
            <w:r>
              <w:rPr>
                <w:rFonts w:hint="eastAsia"/>
              </w:rPr>
              <w:t>日第</w:t>
            </w:r>
            <w:r>
              <w:t>14</w:t>
            </w:r>
            <w:r>
              <w:rPr>
                <w:rFonts w:hint="eastAsia"/>
              </w:rPr>
              <w:t>面，全韩国大学人文类综合排名中排名第</w:t>
            </w:r>
            <w:r>
              <w:t>5</w:t>
            </w:r>
            <w:r>
              <w:rPr>
                <w:rFonts w:hint="eastAsia"/>
              </w:rPr>
              <w:t>位。</w:t>
            </w:r>
            <w:r>
              <w:t xml:space="preserve"> </w:t>
            </w:r>
          </w:p>
          <w:p w:rsidR="00E70D68" w:rsidRDefault="00E70D68" w:rsidP="003A6489">
            <w:r>
              <w:rPr>
                <w:rFonts w:hint="eastAsia"/>
              </w:rPr>
              <w:t xml:space="preserve">　　根据最新韩国《中央日报》</w:t>
            </w:r>
            <w:r>
              <w:t>2010</w:t>
            </w:r>
            <w:r>
              <w:rPr>
                <w:rFonts w:hint="eastAsia"/>
              </w:rPr>
              <w:t>年</w:t>
            </w:r>
            <w:r>
              <w:t>9</w:t>
            </w:r>
            <w:r>
              <w:rPr>
                <w:rFonts w:hint="eastAsia"/>
              </w:rPr>
              <w:t>月</w:t>
            </w:r>
            <w:r>
              <w:t>27</w:t>
            </w:r>
            <w:r>
              <w:rPr>
                <w:rFonts w:hint="eastAsia"/>
              </w:rPr>
              <w:t>日版，全韩国大学综合排名</w:t>
            </w:r>
            <w:r>
              <w:t>2010</w:t>
            </w:r>
            <w:r>
              <w:rPr>
                <w:rFonts w:hint="eastAsia"/>
              </w:rPr>
              <w:t>评选中排名第</w:t>
            </w:r>
            <w:r>
              <w:t>7</w:t>
            </w:r>
            <w:r>
              <w:rPr>
                <w:rFonts w:hint="eastAsia"/>
              </w:rPr>
              <w:t>位，较去年提升了</w:t>
            </w:r>
            <w:r>
              <w:t>3</w:t>
            </w:r>
            <w:r>
              <w:rPr>
                <w:rFonts w:hint="eastAsia"/>
              </w:rPr>
              <w:t>位。（前</w:t>
            </w:r>
            <w:r>
              <w:t>10</w:t>
            </w:r>
            <w:r>
              <w:rPr>
                <w:rFonts w:hint="eastAsia"/>
              </w:rPr>
              <w:t>位分别是：国立首尔大学，延世大学，庆熙大学，建国大学，首尔市立大学，国立庆北大学，岭南大学，弘益大学，国民大学，仁济大学）</w:t>
            </w:r>
          </w:p>
        </w:tc>
      </w:tr>
    </w:tbl>
    <w:p w:rsidR="00E70D68" w:rsidRPr="00397CA4" w:rsidRDefault="00E70D68" w:rsidP="00C160B1">
      <w:pPr>
        <w:sectPr w:rsidR="00E70D68" w:rsidRPr="00397CA4">
          <w:footerReference w:type="default" r:id="rId51"/>
          <w:footerReference w:type="first" r:id="rId52"/>
          <w:pgSz w:w="11906" w:h="16838"/>
          <w:pgMar w:top="1440" w:right="1701" w:bottom="1440" w:left="1701" w:header="851" w:footer="992" w:gutter="0"/>
          <w:cols w:space="720"/>
          <w:docGrid w:linePitch="312"/>
        </w:sectPr>
      </w:pPr>
    </w:p>
    <w:p w:rsidR="00E70D68" w:rsidRDefault="00E70D68" w:rsidP="00C160B1">
      <w:pPr>
        <w:pStyle w:val="NoSpacing"/>
      </w:pPr>
      <w:r>
        <w:br w:type="page"/>
      </w:r>
    </w:p>
    <w:sectPr w:rsidR="00E70D68" w:rsidSect="00F71BA7">
      <w:footerReference w:type="default" r:id="rId53"/>
      <w:footerReference w:type="first" r:id="rId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D68" w:rsidRDefault="00E70D68" w:rsidP="00C160B1">
      <w:r>
        <w:separator/>
      </w:r>
    </w:p>
  </w:endnote>
  <w:endnote w:type="continuationSeparator" w:id="1">
    <w:p w:rsidR="00E70D68" w:rsidRDefault="00E70D68" w:rsidP="00C16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한양신명조">
    <w:altName w:val="Gulim"/>
    <w:panose1 w:val="00000000000000000000"/>
    <w:charset w:val="81"/>
    <w:family w:val="roman"/>
    <w:notTrueType/>
    <w:pitch w:val="default"/>
    <w:sig w:usb0="00000001" w:usb1="09060000" w:usb2="00000010" w:usb3="00000000" w:csb0="00080000" w:csb1="00000000"/>
  </w:font>
  <w:font w:name="??">
    <w:altName w:val="Times New Roman"/>
    <w:panose1 w:val="00000000000000000000"/>
    <w:charset w:val="00"/>
    <w:family w:val="roman"/>
    <w:notTrueType/>
    <w:pitch w:val="default"/>
    <w:sig w:usb0="00000003" w:usb1="00000000" w:usb2="00000000" w:usb3="00000000" w:csb0="00000001" w:csb1="00000000"/>
  </w:font>
  <w:font w:name="Batang">
    <w:altName w:val="委?"/>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D68" w:rsidRDefault="00E70D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E70D68" w:rsidRDefault="00E70D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D68" w:rsidRDefault="00E70D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E70D68" w:rsidRDefault="00E70D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D68" w:rsidRDefault="00E70D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E70D68" w:rsidRDefault="00E70D6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D68" w:rsidRDefault="00E70D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E70D68" w:rsidRDefault="00E70D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D68" w:rsidRDefault="00E70D68" w:rsidP="00C160B1">
      <w:r>
        <w:separator/>
      </w:r>
    </w:p>
  </w:footnote>
  <w:footnote w:type="continuationSeparator" w:id="1">
    <w:p w:rsidR="00E70D68" w:rsidRDefault="00E70D68" w:rsidP="00C160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
    <w:nsid w:val="00000007"/>
    <w:multiLevelType w:val="multilevel"/>
    <w:tmpl w:val="00000007"/>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
    <w:nsid w:val="00000008"/>
    <w:multiLevelType w:val="multilevel"/>
    <w:tmpl w:val="00000008"/>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
    <w:nsid w:val="00000009"/>
    <w:multiLevelType w:val="multilevel"/>
    <w:tmpl w:val="00000009"/>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
    <w:nsid w:val="00000013"/>
    <w:multiLevelType w:val="multilevel"/>
    <w:tmpl w:val="00000013"/>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5">
    <w:nsid w:val="00000014"/>
    <w:multiLevelType w:val="multilevel"/>
    <w:tmpl w:val="00000014"/>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6">
    <w:nsid w:val="00000015"/>
    <w:multiLevelType w:val="multilevel"/>
    <w:tmpl w:val="00000015"/>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7">
    <w:nsid w:val="00000017"/>
    <w:multiLevelType w:val="multilevel"/>
    <w:tmpl w:val="00000017"/>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8">
    <w:nsid w:val="00000019"/>
    <w:multiLevelType w:val="multilevel"/>
    <w:tmpl w:val="00000019"/>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9">
    <w:nsid w:val="0000001C"/>
    <w:multiLevelType w:val="multilevel"/>
    <w:tmpl w:val="0000001C"/>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0">
    <w:nsid w:val="00000022"/>
    <w:multiLevelType w:val="multilevel"/>
    <w:tmpl w:val="00000022"/>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nsid w:val="00000036"/>
    <w:multiLevelType w:val="multilevel"/>
    <w:tmpl w:val="00000036"/>
    <w:lvl w:ilvl="0">
      <w:start w:val="1"/>
      <w:numFmt w:val="decimal"/>
      <w:lvlText w:val="%1."/>
      <w:lvlJc w:val="left"/>
      <w:pPr>
        <w:tabs>
          <w:tab w:val="num" w:pos="645"/>
        </w:tabs>
        <w:ind w:left="645" w:hanging="420"/>
      </w:pPr>
      <w:rPr>
        <w:rFonts w:cs="Times New Roman"/>
      </w:rPr>
    </w:lvl>
    <w:lvl w:ilvl="1">
      <w:start w:val="1"/>
      <w:numFmt w:val="lowerLetter"/>
      <w:lvlText w:val="%2)"/>
      <w:lvlJc w:val="left"/>
      <w:pPr>
        <w:tabs>
          <w:tab w:val="num" w:pos="1065"/>
        </w:tabs>
        <w:ind w:left="1065" w:hanging="420"/>
      </w:pPr>
      <w:rPr>
        <w:rFonts w:cs="Times New Roman"/>
      </w:rPr>
    </w:lvl>
    <w:lvl w:ilvl="2">
      <w:start w:val="1"/>
      <w:numFmt w:val="lowerRoman"/>
      <w:lvlText w:val="%3."/>
      <w:lvlJc w:val="right"/>
      <w:pPr>
        <w:tabs>
          <w:tab w:val="num" w:pos="1485"/>
        </w:tabs>
        <w:ind w:left="1485" w:hanging="420"/>
      </w:pPr>
      <w:rPr>
        <w:rFonts w:cs="Times New Roman"/>
      </w:rPr>
    </w:lvl>
    <w:lvl w:ilvl="3">
      <w:start w:val="1"/>
      <w:numFmt w:val="decimal"/>
      <w:lvlText w:val="%4."/>
      <w:lvlJc w:val="left"/>
      <w:pPr>
        <w:tabs>
          <w:tab w:val="num" w:pos="1905"/>
        </w:tabs>
        <w:ind w:left="1905" w:hanging="420"/>
      </w:pPr>
      <w:rPr>
        <w:rFonts w:cs="Times New Roman"/>
      </w:rPr>
    </w:lvl>
    <w:lvl w:ilvl="4">
      <w:start w:val="1"/>
      <w:numFmt w:val="lowerLetter"/>
      <w:lvlText w:val="%5)"/>
      <w:lvlJc w:val="left"/>
      <w:pPr>
        <w:tabs>
          <w:tab w:val="num" w:pos="2325"/>
        </w:tabs>
        <w:ind w:left="2325" w:hanging="420"/>
      </w:pPr>
      <w:rPr>
        <w:rFonts w:cs="Times New Roman"/>
      </w:rPr>
    </w:lvl>
    <w:lvl w:ilvl="5">
      <w:start w:val="1"/>
      <w:numFmt w:val="lowerRoman"/>
      <w:lvlText w:val="%6."/>
      <w:lvlJc w:val="right"/>
      <w:pPr>
        <w:tabs>
          <w:tab w:val="num" w:pos="2745"/>
        </w:tabs>
        <w:ind w:left="2745" w:hanging="420"/>
      </w:pPr>
      <w:rPr>
        <w:rFonts w:cs="Times New Roman"/>
      </w:rPr>
    </w:lvl>
    <w:lvl w:ilvl="6">
      <w:start w:val="1"/>
      <w:numFmt w:val="decimal"/>
      <w:lvlText w:val="%7."/>
      <w:lvlJc w:val="left"/>
      <w:pPr>
        <w:tabs>
          <w:tab w:val="num" w:pos="3165"/>
        </w:tabs>
        <w:ind w:left="3165" w:hanging="420"/>
      </w:pPr>
      <w:rPr>
        <w:rFonts w:cs="Times New Roman"/>
      </w:rPr>
    </w:lvl>
    <w:lvl w:ilvl="7">
      <w:start w:val="1"/>
      <w:numFmt w:val="lowerLetter"/>
      <w:lvlText w:val="%8)"/>
      <w:lvlJc w:val="left"/>
      <w:pPr>
        <w:tabs>
          <w:tab w:val="num" w:pos="3585"/>
        </w:tabs>
        <w:ind w:left="3585" w:hanging="420"/>
      </w:pPr>
      <w:rPr>
        <w:rFonts w:cs="Times New Roman"/>
      </w:rPr>
    </w:lvl>
    <w:lvl w:ilvl="8">
      <w:start w:val="1"/>
      <w:numFmt w:val="lowerRoman"/>
      <w:lvlText w:val="%9."/>
      <w:lvlJc w:val="right"/>
      <w:pPr>
        <w:tabs>
          <w:tab w:val="num" w:pos="4005"/>
        </w:tabs>
        <w:ind w:left="4005" w:hanging="420"/>
      </w:pPr>
      <w:rPr>
        <w:rFonts w:cs="Times New Roman"/>
      </w:rPr>
    </w:lvl>
  </w:abstractNum>
  <w:abstractNum w:abstractNumId="12">
    <w:nsid w:val="00000038"/>
    <w:multiLevelType w:val="multilevel"/>
    <w:tmpl w:val="00000038"/>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3">
    <w:nsid w:val="00000039"/>
    <w:multiLevelType w:val="multilevel"/>
    <w:tmpl w:val="00000039"/>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num w:numId="1">
    <w:abstractNumId w:val="2"/>
  </w:num>
  <w:num w:numId="2">
    <w:abstractNumId w:val="12"/>
  </w:num>
  <w:num w:numId="3">
    <w:abstractNumId w:val="8"/>
  </w:num>
  <w:num w:numId="4">
    <w:abstractNumId w:val="11"/>
  </w:num>
  <w:num w:numId="5">
    <w:abstractNumId w:val="1"/>
  </w:num>
  <w:num w:numId="6">
    <w:abstractNumId w:val="3"/>
  </w:num>
  <w:num w:numId="7">
    <w:abstractNumId w:val="6"/>
  </w:num>
  <w:num w:numId="8">
    <w:abstractNumId w:val="7"/>
  </w:num>
  <w:num w:numId="9">
    <w:abstractNumId w:val="13"/>
  </w:num>
  <w:num w:numId="10">
    <w:abstractNumId w:val="4"/>
  </w:num>
  <w:num w:numId="11">
    <w:abstractNumId w:val="10"/>
  </w:num>
  <w:num w:numId="12">
    <w:abstractNumId w:val="5"/>
  </w:num>
  <w:num w:numId="13">
    <w:abstractNumId w:val="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60B1"/>
    <w:rsid w:val="00162C38"/>
    <w:rsid w:val="001B46DE"/>
    <w:rsid w:val="002061CF"/>
    <w:rsid w:val="00386934"/>
    <w:rsid w:val="00397CA4"/>
    <w:rsid w:val="003A6489"/>
    <w:rsid w:val="00474354"/>
    <w:rsid w:val="005F1EE6"/>
    <w:rsid w:val="00712F11"/>
    <w:rsid w:val="007717DB"/>
    <w:rsid w:val="00A56EE9"/>
    <w:rsid w:val="00B835E1"/>
    <w:rsid w:val="00BC25C5"/>
    <w:rsid w:val="00C160B1"/>
    <w:rsid w:val="00C304F6"/>
    <w:rsid w:val="00E46490"/>
    <w:rsid w:val="00E70D68"/>
    <w:rsid w:val="00F71BA7"/>
    <w:rsid w:val="00FD54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0B1"/>
    <w:pPr>
      <w:widowControl w:val="0"/>
      <w:jc w:val="both"/>
    </w:pPr>
    <w:rPr>
      <w:rFonts w:ascii="Times New Roman" w:hAnsi="Times New Roman"/>
      <w:szCs w:val="20"/>
    </w:rPr>
  </w:style>
  <w:style w:type="paragraph" w:styleId="Heading1">
    <w:name w:val="heading 1"/>
    <w:basedOn w:val="Normal"/>
    <w:next w:val="Normal"/>
    <w:link w:val="Heading1Char"/>
    <w:uiPriority w:val="99"/>
    <w:qFormat/>
    <w:rsid w:val="00C160B1"/>
    <w:pPr>
      <w:keepNext/>
      <w:keepLines/>
      <w:spacing w:before="340" w:after="330" w:line="576" w:lineRule="auto"/>
      <w:outlineLvl w:val="0"/>
    </w:pPr>
    <w:rPr>
      <w:b/>
      <w:kern w:val="44"/>
      <w:sz w:val="44"/>
    </w:rPr>
  </w:style>
  <w:style w:type="paragraph" w:styleId="Heading2">
    <w:name w:val="heading 2"/>
    <w:basedOn w:val="Normal"/>
    <w:next w:val="Normal"/>
    <w:link w:val="Heading2Char"/>
    <w:uiPriority w:val="99"/>
    <w:qFormat/>
    <w:rsid w:val="00C160B1"/>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60B1"/>
    <w:rPr>
      <w:rFonts w:ascii="Times New Roman" w:eastAsia="宋体" w:hAnsi="Times New Roman" w:cs="Times New Roman"/>
      <w:b/>
      <w:kern w:val="44"/>
      <w:sz w:val="20"/>
      <w:szCs w:val="20"/>
    </w:rPr>
  </w:style>
  <w:style w:type="character" w:customStyle="1" w:styleId="Heading2Char">
    <w:name w:val="Heading 2 Char"/>
    <w:basedOn w:val="DefaultParagraphFont"/>
    <w:link w:val="Heading2"/>
    <w:uiPriority w:val="99"/>
    <w:semiHidden/>
    <w:locked/>
    <w:rsid w:val="00C160B1"/>
    <w:rPr>
      <w:rFonts w:ascii="Cambria" w:eastAsia="宋体" w:hAnsi="Cambria" w:cs="Times New Roman"/>
      <w:b/>
      <w:bCs/>
      <w:sz w:val="32"/>
      <w:szCs w:val="32"/>
    </w:rPr>
  </w:style>
  <w:style w:type="paragraph" w:styleId="Header">
    <w:name w:val="header"/>
    <w:basedOn w:val="Normal"/>
    <w:link w:val="HeaderChar"/>
    <w:uiPriority w:val="99"/>
    <w:semiHidden/>
    <w:rsid w:val="00C160B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160B1"/>
    <w:rPr>
      <w:rFonts w:cs="Times New Roman"/>
      <w:sz w:val="18"/>
      <w:szCs w:val="18"/>
    </w:rPr>
  </w:style>
  <w:style w:type="paragraph" w:styleId="Footer">
    <w:name w:val="footer"/>
    <w:basedOn w:val="Normal"/>
    <w:link w:val="FooterChar"/>
    <w:uiPriority w:val="99"/>
    <w:rsid w:val="00C160B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160B1"/>
    <w:rPr>
      <w:rFonts w:cs="Times New Roman"/>
      <w:sz w:val="18"/>
      <w:szCs w:val="18"/>
    </w:rPr>
  </w:style>
  <w:style w:type="paragraph" w:styleId="NoSpacing">
    <w:name w:val="No Spacing"/>
    <w:uiPriority w:val="99"/>
    <w:qFormat/>
    <w:rsid w:val="00C160B1"/>
    <w:pPr>
      <w:widowControl w:val="0"/>
      <w:jc w:val="both"/>
    </w:pPr>
  </w:style>
  <w:style w:type="character" w:customStyle="1" w:styleId="2Char">
    <w:name w:val="样式 标题 2 + 宋体 四号 居中 Char"/>
    <w:basedOn w:val="DefaultParagraphFont"/>
    <w:link w:val="2"/>
    <w:uiPriority w:val="99"/>
    <w:locked/>
    <w:rsid w:val="00C160B1"/>
    <w:rPr>
      <w:rFonts w:ascii="宋体" w:eastAsia="宋体" w:hAnsi="宋体" w:cs="Times New Roman"/>
      <w:b/>
      <w:bCs/>
      <w:sz w:val="28"/>
    </w:rPr>
  </w:style>
  <w:style w:type="character" w:styleId="Hyperlink">
    <w:name w:val="Hyperlink"/>
    <w:basedOn w:val="DefaultParagraphFont"/>
    <w:uiPriority w:val="99"/>
    <w:rsid w:val="00C160B1"/>
    <w:rPr>
      <w:rFonts w:cs="Times New Roman"/>
      <w:color w:val="000000"/>
      <w:sz w:val="18"/>
      <w:u w:val="none"/>
    </w:rPr>
  </w:style>
  <w:style w:type="paragraph" w:customStyle="1" w:styleId="2">
    <w:name w:val="样式 标题 2 + 宋体 四号 居中"/>
    <w:basedOn w:val="Heading2"/>
    <w:link w:val="2Char"/>
    <w:uiPriority w:val="99"/>
    <w:rsid w:val="00C160B1"/>
    <w:pPr>
      <w:spacing w:line="413" w:lineRule="auto"/>
      <w:jc w:val="center"/>
    </w:pPr>
    <w:rPr>
      <w:rFonts w:ascii="宋体" w:hAnsi="宋体"/>
      <w:sz w:val="28"/>
      <w:szCs w:val="22"/>
    </w:rPr>
  </w:style>
  <w:style w:type="paragraph" w:styleId="NormalWeb">
    <w:name w:val="Normal (Web)"/>
    <w:basedOn w:val="Normal"/>
    <w:uiPriority w:val="99"/>
    <w:rsid w:val="00C160B1"/>
    <w:pPr>
      <w:widowControl/>
      <w:spacing w:before="100" w:beforeAutospacing="1" w:after="100" w:afterAutospacing="1"/>
      <w:jc w:val="left"/>
    </w:pPr>
    <w:rPr>
      <w:rFonts w:ascii="宋体" w:hAnsi="宋体"/>
      <w:kern w:val="0"/>
      <w:sz w:val="24"/>
    </w:rPr>
  </w:style>
  <w:style w:type="character" w:customStyle="1" w:styleId="2Char0">
    <w:name w:val="样式 标题 2 + 宋体 四号 Char"/>
    <w:basedOn w:val="Heading2Char"/>
    <w:link w:val="20"/>
    <w:uiPriority w:val="99"/>
    <w:locked/>
    <w:rsid w:val="00C160B1"/>
    <w:rPr>
      <w:rFonts w:ascii="宋体" w:hAnsi="宋体"/>
    </w:rPr>
  </w:style>
  <w:style w:type="paragraph" w:customStyle="1" w:styleId="20">
    <w:name w:val="样式 标题 2 + 宋体 四号"/>
    <w:basedOn w:val="Heading2"/>
    <w:link w:val="2Char0"/>
    <w:uiPriority w:val="99"/>
    <w:rsid w:val="00C160B1"/>
    <w:pPr>
      <w:spacing w:line="413" w:lineRule="auto"/>
      <w:jc w:val="center"/>
    </w:pPr>
    <w:rPr>
      <w:rFonts w:ascii="宋体" w:hAnsi="宋体"/>
      <w:sz w:val="28"/>
      <w:szCs w:val="22"/>
    </w:rPr>
  </w:style>
  <w:style w:type="character" w:styleId="PageNumber">
    <w:name w:val="page number"/>
    <w:basedOn w:val="DefaultParagraphFont"/>
    <w:uiPriority w:val="99"/>
    <w:rsid w:val="00C160B1"/>
    <w:rPr>
      <w:rFonts w:cs="Times New Roman"/>
    </w:rPr>
  </w:style>
  <w:style w:type="paragraph" w:styleId="Date">
    <w:name w:val="Date"/>
    <w:basedOn w:val="Normal"/>
    <w:next w:val="Normal"/>
    <w:link w:val="DateChar"/>
    <w:uiPriority w:val="99"/>
    <w:rsid w:val="00C160B1"/>
    <w:pPr>
      <w:ind w:leftChars="2500" w:left="100"/>
    </w:pPr>
  </w:style>
  <w:style w:type="character" w:customStyle="1" w:styleId="DateChar">
    <w:name w:val="Date Char"/>
    <w:basedOn w:val="DefaultParagraphFont"/>
    <w:link w:val="Date"/>
    <w:uiPriority w:val="99"/>
    <w:locked/>
    <w:rsid w:val="00C160B1"/>
    <w:rPr>
      <w:rFonts w:ascii="Times New Roman" w:eastAsia="宋体"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aike.baidu.com/view/2730.htm" TargetMode="External"/><Relationship Id="rId18" Type="http://schemas.openxmlformats.org/officeDocument/2006/relationships/hyperlink" Target="http://baike.baidu.com/view/17641.htm" TargetMode="External"/><Relationship Id="rId26" Type="http://schemas.openxmlformats.org/officeDocument/2006/relationships/hyperlink" Target="http://baike.baidu.com/view/5870.htm" TargetMode="External"/><Relationship Id="rId39" Type="http://schemas.openxmlformats.org/officeDocument/2006/relationships/hyperlink" Target="http://www.krchinese.com/%22http:/www.krchinese.com/%22" TargetMode="External"/><Relationship Id="rId21" Type="http://schemas.openxmlformats.org/officeDocument/2006/relationships/hyperlink" Target="blocked::blocked::blocked::blocked::blocked::blocked::mailto:jan.pavlik@vsb.cz" TargetMode="External"/><Relationship Id="rId34" Type="http://schemas.openxmlformats.org/officeDocument/2006/relationships/hyperlink" Target="mailto:mhjeon77@korea.ac.kr" TargetMode="External"/><Relationship Id="rId42" Type="http://schemas.openxmlformats.org/officeDocument/2006/relationships/hyperlink" Target="mailto:esthan11@ewha.ac.kr" TargetMode="External"/><Relationship Id="rId47" Type="http://schemas.openxmlformats.org/officeDocument/2006/relationships/hyperlink" Target="http://itislink.inha.ac.kr/ipsiIExchange/IIE61001/ApplyLoginFGrd.aspx" TargetMode="External"/><Relationship Id="rId50" Type="http://schemas.openxmlformats.org/officeDocument/2006/relationships/hyperlink" Target="mailto:mjcho@ynu.ac.kr" TargetMode="External"/><Relationship Id="rId55" Type="http://schemas.openxmlformats.org/officeDocument/2006/relationships/fontTable" Target="fontTable.xml"/><Relationship Id="rId7" Type="http://schemas.openxmlformats.org/officeDocument/2006/relationships/hyperlink" Target="https://u-paris10.moveonnet.eu/moveonline/incoming/welcome.php" TargetMode="External"/><Relationship Id="rId12" Type="http://schemas.openxmlformats.org/officeDocument/2006/relationships/hyperlink" Target="http://baike.baidu.com/view/66794.htm" TargetMode="External"/><Relationship Id="rId17" Type="http://schemas.openxmlformats.org/officeDocument/2006/relationships/hyperlink" Target="http://baike.baidu.com/view/48840.htm" TargetMode="External"/><Relationship Id="rId25" Type="http://schemas.openxmlformats.org/officeDocument/2006/relationships/hyperlink" Target="http://baike.baidu.com/view/905209.htm" TargetMode="External"/><Relationship Id="rId33" Type="http://schemas.openxmlformats.org/officeDocument/2006/relationships/hyperlink" Target="http://www.korea.edu/" TargetMode="External"/><Relationship Id="rId38" Type="http://schemas.openxmlformats.org/officeDocument/2006/relationships/hyperlink" Target="http://www.krchinese.com/%22http:/www.krchinese.com/%22" TargetMode="External"/><Relationship Id="rId46" Type="http://schemas.openxmlformats.org/officeDocument/2006/relationships/hyperlink" Target="http://www.cauic.com/sub/sub4_03.htm" TargetMode="External"/><Relationship Id="rId2" Type="http://schemas.openxmlformats.org/officeDocument/2006/relationships/styles" Target="styles.xml"/><Relationship Id="rId16" Type="http://schemas.openxmlformats.org/officeDocument/2006/relationships/hyperlink" Target="http://baike.baidu.com/view/162659.htm" TargetMode="External"/><Relationship Id="rId20" Type="http://schemas.openxmlformats.org/officeDocument/2006/relationships/hyperlink" Target="http://www.vsb.cz/miranda2/export/sites-root/intranet/9230/en/okruhy/incoming-students/exchange-programme/admission-procedure/learning-agreement-for-exchange-students.doc" TargetMode="External"/><Relationship Id="rId29" Type="http://schemas.openxmlformats.org/officeDocument/2006/relationships/hyperlink" Target="http://baike.baidu.com/view/6431.htm" TargetMode="External"/><Relationship Id="rId41" Type="http://schemas.openxmlformats.org/officeDocument/2006/relationships/hyperlink" Target="Tel:+82-2-3277-6987" TargetMode="External"/><Relationship Id="rId54"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ike.baidu.com/view/2403.htm" TargetMode="External"/><Relationship Id="rId24" Type="http://schemas.openxmlformats.org/officeDocument/2006/relationships/hyperlink" Target="http://baike.baidu.com/view/10151.htm" TargetMode="External"/><Relationship Id="rId32" Type="http://schemas.openxmlformats.org/officeDocument/2006/relationships/hyperlink" Target="mailto:kyatabe@jm.daito.ac.jp" TargetMode="External"/><Relationship Id="rId37" Type="http://schemas.openxmlformats.org/officeDocument/2006/relationships/hyperlink" Target="http://www.krchinese.com/%22http:/www.krchinese.com/%22" TargetMode="External"/><Relationship Id="rId40" Type="http://schemas.openxmlformats.org/officeDocument/2006/relationships/hyperlink" Target="http://www.krchinese.com/%22http:/www.krchinese.com/%22" TargetMode="External"/><Relationship Id="rId45" Type="http://schemas.openxmlformats.org/officeDocument/2006/relationships/hyperlink" Target="http://iei.ewha.ac.kr/html/courses01.asp" TargetMode="External"/><Relationship Id="rId53"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baike.baidu.com/view/127315.htm" TargetMode="External"/><Relationship Id="rId23" Type="http://schemas.openxmlformats.org/officeDocument/2006/relationships/hyperlink" Target="http://www.um.edu.mt/int-eu/visitingstudents" TargetMode="External"/><Relationship Id="rId28" Type="http://schemas.openxmlformats.org/officeDocument/2006/relationships/hyperlink" Target="http://baike.baidu.com/view/595143.htm" TargetMode="External"/><Relationship Id="rId36" Type="http://schemas.openxmlformats.org/officeDocument/2006/relationships/hyperlink" Target="http://oia.korea.ac.kr/main.do" TargetMode="External"/><Relationship Id="rId49" Type="http://schemas.openxmlformats.org/officeDocument/2006/relationships/hyperlink" Target="http://www.konkuk.ac.kr/eng/jsp/Admissions/admi_030800.jsp" TargetMode="External"/><Relationship Id="rId10" Type="http://schemas.openxmlformats.org/officeDocument/2006/relationships/hyperlink" Target="http://www.rudn.ru" TargetMode="External"/><Relationship Id="rId19" Type="http://schemas.openxmlformats.org/officeDocument/2006/relationships/hyperlink" Target="http://www.vsb.cz/miranda2/export/sites-root/intranet/9230/en/okruhy/incoming-students/exchange-programme/admission-procedure/application-form-for-exchange-students.doc" TargetMode="External"/><Relationship Id="rId31" Type="http://schemas.openxmlformats.org/officeDocument/2006/relationships/hyperlink" Target="http://baike.baidu.com/view/3647.htm" TargetMode="External"/><Relationship Id="rId44" Type="http://schemas.openxmlformats.org/officeDocument/2006/relationships/hyperlink" Target="http://iei.ewha.ac.kr"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unicaen.moveonnet.eu/moveonline/incoming/" TargetMode="External"/><Relationship Id="rId14" Type="http://schemas.openxmlformats.org/officeDocument/2006/relationships/hyperlink" Target="http://baike.baidu.com/view/55017.htm" TargetMode="External"/><Relationship Id="rId22" Type="http://schemas.openxmlformats.org/officeDocument/2006/relationships/hyperlink" Target="http://accommodation.vsb.cz/" TargetMode="External"/><Relationship Id="rId27" Type="http://schemas.openxmlformats.org/officeDocument/2006/relationships/hyperlink" Target="http://baike.baidu.com/view/74006.htm" TargetMode="External"/><Relationship Id="rId30" Type="http://schemas.openxmlformats.org/officeDocument/2006/relationships/hyperlink" Target="http://baike.baidu.com/view/1732323.htm" TargetMode="External"/><Relationship Id="rId35" Type="http://schemas.openxmlformats.org/officeDocument/2006/relationships/hyperlink" Target="http://www.korea.edu" TargetMode="External"/><Relationship Id="rId43" Type="http://schemas.openxmlformats.org/officeDocument/2006/relationships/hyperlink" Target="http://www.ewha.ac.kr" TargetMode="External"/><Relationship Id="rId48" Type="http://schemas.openxmlformats.org/officeDocument/2006/relationships/hyperlink" Target="http://www.inha.ac.kr/english/" TargetMode="External"/><Relationship Id="rId56" Type="http://schemas.openxmlformats.org/officeDocument/2006/relationships/theme" Target="theme/theme1.xml"/><Relationship Id="rId8" Type="http://schemas.openxmlformats.org/officeDocument/2006/relationships/hyperlink" Target="mailto:bxhsy@yahoo.com.cn" TargetMode="External"/><Relationship Id="rId51"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24</Pages>
  <Words>4472</Words>
  <Characters>25494</Characters>
  <Application>Microsoft Office Outlook</Application>
  <DocSecurity>0</DocSecurity>
  <Lines>0</Lines>
  <Paragraphs>0</Paragraphs>
  <ScaleCrop>false</ScaleCrop>
  <Company>JUJU猫宽带宝藏论坛</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法国巴黎十大校际交流项目</dc:title>
  <dc:subject/>
  <dc:creator>zzwline</dc:creator>
  <cp:keywords/>
  <dc:description/>
  <cp:lastModifiedBy>ICE</cp:lastModifiedBy>
  <cp:revision>2</cp:revision>
  <dcterms:created xsi:type="dcterms:W3CDTF">2012-03-22T03:14:00Z</dcterms:created>
  <dcterms:modified xsi:type="dcterms:W3CDTF">2012-03-22T03:14:00Z</dcterms:modified>
</cp:coreProperties>
</file>