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71" w:rsidRPr="0048606E" w:rsidRDefault="006D793F" w:rsidP="00833471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D793F">
        <w:rPr>
          <w:rFonts w:ascii="Times New Roman" w:eastAsia="方正小标宋简体" w:hAnsi="Times New Roman" w:hint="eastAsia"/>
          <w:sz w:val="44"/>
          <w:szCs w:val="44"/>
        </w:rPr>
        <w:t>厦门市重大片区（项目）指挥部名单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833471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环东海域</w:t>
      </w:r>
      <w:r>
        <w:rPr>
          <w:rFonts w:ascii="Times New Roman" w:eastAsia="仿宋_GB2312" w:hAnsi="Times New Roman"/>
          <w:sz w:val="32"/>
          <w:szCs w:val="32"/>
        </w:rPr>
        <w:t>新城建设指挥部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马銮湾</w:t>
      </w:r>
      <w:r>
        <w:rPr>
          <w:rFonts w:ascii="Times New Roman" w:eastAsia="仿宋_GB2312" w:hAnsi="Times New Roman"/>
          <w:sz w:val="32"/>
          <w:szCs w:val="32"/>
        </w:rPr>
        <w:t>新城建设指挥部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集美</w:t>
      </w:r>
      <w:r>
        <w:rPr>
          <w:rFonts w:ascii="Times New Roman" w:eastAsia="仿宋_GB2312" w:hAnsi="Times New Roman"/>
          <w:sz w:val="32"/>
          <w:szCs w:val="32"/>
        </w:rPr>
        <w:t>新城建设指挥部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机场</w:t>
      </w:r>
      <w:r>
        <w:rPr>
          <w:rFonts w:ascii="Times New Roman" w:eastAsia="仿宋_GB2312" w:hAnsi="Times New Roman"/>
          <w:sz w:val="32"/>
          <w:szCs w:val="32"/>
        </w:rPr>
        <w:t>片区建设</w:t>
      </w:r>
      <w:r>
        <w:rPr>
          <w:rFonts w:ascii="Times New Roman" w:eastAsia="仿宋_GB2312" w:hAnsi="Times New Roman" w:hint="eastAsia"/>
          <w:sz w:val="32"/>
          <w:szCs w:val="32"/>
        </w:rPr>
        <w:t>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轨道</w:t>
      </w:r>
      <w:r>
        <w:rPr>
          <w:rFonts w:ascii="Times New Roman" w:eastAsia="仿宋_GB2312" w:hAnsi="Times New Roman"/>
          <w:sz w:val="32"/>
          <w:szCs w:val="32"/>
        </w:rPr>
        <w:t>交通建设指挥部及下设地铁办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同</w:t>
      </w:r>
      <w:r>
        <w:rPr>
          <w:rFonts w:ascii="Times New Roman" w:eastAsia="仿宋_GB2312" w:hAnsi="Times New Roman"/>
          <w:sz w:val="32"/>
          <w:szCs w:val="32"/>
        </w:rPr>
        <w:t>翔</w:t>
      </w:r>
      <w:r>
        <w:rPr>
          <w:rFonts w:ascii="Times New Roman" w:eastAsia="仿宋_GB2312" w:hAnsi="Times New Roman" w:hint="eastAsia"/>
          <w:sz w:val="32"/>
          <w:szCs w:val="32"/>
        </w:rPr>
        <w:t>高技术</w:t>
      </w:r>
      <w:r>
        <w:rPr>
          <w:rFonts w:ascii="Times New Roman" w:eastAsia="仿宋_GB2312" w:hAnsi="Times New Roman"/>
          <w:sz w:val="32"/>
          <w:szCs w:val="32"/>
        </w:rPr>
        <w:t>产业基地开发建设指挥部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两岸</w:t>
      </w:r>
      <w:r>
        <w:rPr>
          <w:rFonts w:ascii="Times New Roman" w:eastAsia="仿宋_GB2312" w:hAnsi="Times New Roman"/>
          <w:sz w:val="32"/>
          <w:szCs w:val="32"/>
        </w:rPr>
        <w:t>区域性金融中心开发建设指挥部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东部</w:t>
      </w:r>
      <w:r>
        <w:rPr>
          <w:rFonts w:ascii="Times New Roman" w:eastAsia="仿宋_GB2312" w:hAnsi="Times New Roman"/>
          <w:sz w:val="32"/>
          <w:szCs w:val="32"/>
        </w:rPr>
        <w:t>体育会展新城建设指挥部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铁路</w:t>
      </w:r>
      <w:r>
        <w:rPr>
          <w:rFonts w:ascii="Times New Roman" w:eastAsia="仿宋_GB2312" w:hAnsi="Times New Roman"/>
          <w:sz w:val="32"/>
          <w:szCs w:val="32"/>
        </w:rPr>
        <w:t>建设指挥部</w:t>
      </w:r>
    </w:p>
    <w:p w:rsidR="006D793F" w:rsidRDefault="006D793F" w:rsidP="0083347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高</w:t>
      </w:r>
      <w:r>
        <w:rPr>
          <w:rFonts w:ascii="Times New Roman" w:eastAsia="仿宋_GB2312" w:hAnsi="Times New Roman"/>
          <w:sz w:val="32"/>
          <w:szCs w:val="32"/>
        </w:rPr>
        <w:t>（快）速路通道建设指挥部</w:t>
      </w:r>
    </w:p>
    <w:p w:rsidR="006D793F" w:rsidRPr="006D793F" w:rsidRDefault="006D793F" w:rsidP="00833471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港区</w:t>
      </w:r>
      <w:r>
        <w:rPr>
          <w:rFonts w:ascii="Times New Roman" w:eastAsia="仿宋_GB2312" w:hAnsi="Times New Roman"/>
          <w:sz w:val="32"/>
          <w:szCs w:val="32"/>
        </w:rPr>
        <w:t>工程建设指挥部</w:t>
      </w:r>
      <w:bookmarkStart w:id="0" w:name="_GoBack"/>
      <w:bookmarkEnd w:id="0"/>
    </w:p>
    <w:sectPr w:rsidR="006D793F" w:rsidRPr="006D793F" w:rsidSect="006C7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37" w:rsidRDefault="00A63437" w:rsidP="00045EB1">
      <w:r>
        <w:separator/>
      </w:r>
    </w:p>
  </w:endnote>
  <w:endnote w:type="continuationSeparator" w:id="0">
    <w:p w:rsidR="00A63437" w:rsidRDefault="00A63437" w:rsidP="0004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37" w:rsidRDefault="00A63437" w:rsidP="00045EB1">
      <w:r>
        <w:separator/>
      </w:r>
    </w:p>
  </w:footnote>
  <w:footnote w:type="continuationSeparator" w:id="0">
    <w:p w:rsidR="00A63437" w:rsidRDefault="00A63437" w:rsidP="0004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471"/>
    <w:rsid w:val="00045EB1"/>
    <w:rsid w:val="000B76A5"/>
    <w:rsid w:val="001261E1"/>
    <w:rsid w:val="003C20A8"/>
    <w:rsid w:val="00457874"/>
    <w:rsid w:val="00462943"/>
    <w:rsid w:val="0048606E"/>
    <w:rsid w:val="006C7346"/>
    <w:rsid w:val="006D793F"/>
    <w:rsid w:val="00727E21"/>
    <w:rsid w:val="00833471"/>
    <w:rsid w:val="009F0A02"/>
    <w:rsid w:val="00A020D9"/>
    <w:rsid w:val="00A63437"/>
    <w:rsid w:val="00B71877"/>
    <w:rsid w:val="00BA7609"/>
    <w:rsid w:val="00BD2766"/>
    <w:rsid w:val="00BE2ED4"/>
    <w:rsid w:val="00D63DB6"/>
    <w:rsid w:val="00D74A8C"/>
    <w:rsid w:val="00E5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A1FEA"/>
  <w15:docId w15:val="{C2B0F657-B9C1-4C2F-824C-18689EE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E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 l</dc:creator>
  <cp:keywords/>
  <dc:description/>
  <cp:lastModifiedBy>陈霄巍</cp:lastModifiedBy>
  <cp:revision>16</cp:revision>
  <dcterms:created xsi:type="dcterms:W3CDTF">2017-03-13T01:58:00Z</dcterms:created>
  <dcterms:modified xsi:type="dcterms:W3CDTF">2019-03-11T03:05:00Z</dcterms:modified>
</cp:coreProperties>
</file>